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2D7206">
        <w:rPr>
          <w:rFonts w:ascii="Arial" w:hAnsi="Arial" w:cs="Arial"/>
          <w:b/>
          <w:bCs/>
          <w:color w:val="000000"/>
          <w:sz w:val="18"/>
          <w:szCs w:val="18"/>
        </w:rPr>
        <w:t>1</w:t>
      </w:r>
      <w:r w:rsidR="008507DB"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="00F57AE8" w:rsidRPr="007F5EEE">
        <w:rPr>
          <w:rFonts w:ascii="Arial" w:hAnsi="Arial" w:cs="Arial"/>
          <w:b/>
          <w:bCs/>
          <w:color w:val="000000"/>
          <w:sz w:val="18"/>
          <w:szCs w:val="18"/>
        </w:rPr>
        <w:t>/201</w:t>
      </w:r>
      <w:r w:rsidR="000D61EB">
        <w:rPr>
          <w:rFonts w:ascii="Arial" w:hAnsi="Arial" w:cs="Arial"/>
          <w:b/>
          <w:bCs/>
          <w:color w:val="000000"/>
          <w:sz w:val="18"/>
          <w:szCs w:val="18"/>
        </w:rPr>
        <w:t>8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8507DB" w:rsidRPr="008507DB">
        <w:rPr>
          <w:rFonts w:ascii="Arial" w:hAnsi="Arial" w:cs="Arial"/>
          <w:b/>
          <w:sz w:val="18"/>
          <w:szCs w:val="18"/>
          <w:lang w:eastAsia="ar-SA"/>
        </w:rPr>
        <w:t>SELEZIONE PUBBLICA PER TITOLI E COLLOQUIO PER LA FORMAZIONE DI GRADUATORIE PER L’ EVENTUALE CONFERIMENTO DI INCARICHI DI COLLABORAZIONE CON FUNZIONI DI SUPPORTO ALLE ATTIVITA’ PROGETTUALI DI INDIRE. (Codice SEL 15/2018)</w:t>
      </w:r>
      <w:r w:rsidR="000D61EB">
        <w:rPr>
          <w:rFonts w:ascii="Arial" w:hAnsi="Arial" w:cs="Arial"/>
          <w:b/>
          <w:sz w:val="18"/>
          <w:szCs w:val="18"/>
          <w:lang w:eastAsia="ar-SA"/>
        </w:rPr>
        <w:t>”</w:t>
      </w:r>
      <w:r w:rsidR="000D61EB" w:rsidRPr="000D61EB">
        <w:rPr>
          <w:rFonts w:ascii="Arial" w:hAnsi="Arial" w:cs="Arial"/>
          <w:b/>
          <w:sz w:val="18"/>
          <w:szCs w:val="18"/>
          <w:lang w:eastAsia="ar-SA"/>
        </w:rPr>
        <w:t>.</w:t>
      </w:r>
    </w:p>
    <w:p w:rsidR="001F27E5" w:rsidRPr="007F5EEE" w:rsidRDefault="001F27E5" w:rsidP="00030CD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  <w:r w:rsidRPr="007F5EEE">
        <w:rPr>
          <w:rFonts w:ascii="Arial" w:hAnsi="Arial" w:cs="Arial"/>
          <w:sz w:val="18"/>
          <w:szCs w:val="18"/>
          <w:lang w:eastAsia="it-IT"/>
        </w:rPr>
        <w:t xml:space="preserve">Profilo 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(Specificare</w:t>
      </w:r>
      <w:r w:rsidR="000721DC">
        <w:rPr>
          <w:rFonts w:ascii="Arial" w:hAnsi="Arial" w:cs="Arial"/>
          <w:sz w:val="18"/>
          <w:szCs w:val="18"/>
        </w:rPr>
        <w:t xml:space="preserve"> il profilo di partecipazione</w:t>
      </w:r>
      <w:r w:rsidRPr="007F5EEE">
        <w:rPr>
          <w:rFonts w:ascii="Arial" w:hAnsi="Arial" w:cs="Arial"/>
          <w:sz w:val="18"/>
          <w:szCs w:val="18"/>
        </w:rPr>
        <w:t>: massimo 1)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>
      <w:pPr>
        <w:rPr>
          <w:rFonts w:ascii="Times New Roman" w:hAnsi="Times New Roman"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>____________________________________________________________________</w:t>
      </w: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essere stato/a destituito/a o dispensato/a dall'impiego presso una pubblica amministrazione per persistente insufficiente rendimento ovvero di non essere stato dichiarato </w:t>
      </w:r>
      <w:r w:rsidRPr="007F5EEE">
        <w:rPr>
          <w:rFonts w:ascii="Arial" w:hAnsi="Arial" w:cs="Arial"/>
          <w:sz w:val="18"/>
          <w:szCs w:val="18"/>
        </w:rPr>
        <w:lastRenderedPageBreak/>
        <w:t>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 xml:space="preserve">Esperienza lavorativa in attività pertinenti il profilo di selezione </w:t>
      </w:r>
      <w:r w:rsidR="007F5EEE" w:rsidRPr="007F5EEE">
        <w:rPr>
          <w:rFonts w:ascii="Arial" w:hAnsi="Arial" w:cs="Arial"/>
          <w:b/>
          <w:sz w:val="18"/>
          <w:szCs w:val="18"/>
        </w:rPr>
        <w:t xml:space="preserve">opzionato </w:t>
      </w:r>
      <w:r w:rsidRPr="007F5EEE">
        <w:rPr>
          <w:rFonts w:ascii="Arial" w:hAnsi="Arial" w:cs="Arial"/>
          <w:b/>
          <w:sz w:val="18"/>
          <w:szCs w:val="18"/>
        </w:rPr>
        <w:t>prestata presso: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8507DB" w:rsidRPr="008507DB" w:rsidRDefault="008507DB" w:rsidP="008507DB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8507DB">
        <w:rPr>
          <w:rFonts w:ascii="Arial" w:hAnsi="Arial" w:cs="Arial"/>
          <w:b/>
          <w:sz w:val="18"/>
          <w:szCs w:val="18"/>
          <w:u w:val="single"/>
        </w:rPr>
        <w:t>S</w:t>
      </w:r>
      <w:r w:rsidRPr="008507DB">
        <w:rPr>
          <w:rFonts w:ascii="Arial" w:hAnsi="Arial" w:cs="Arial"/>
          <w:b/>
          <w:sz w:val="18"/>
          <w:szCs w:val="18"/>
          <w:u w:val="single"/>
        </w:rPr>
        <w:t>olo per Profili C e D</w:t>
      </w:r>
      <w:r w:rsidRPr="008507DB">
        <w:rPr>
          <w:rFonts w:ascii="Arial" w:hAnsi="Arial" w:cs="Arial"/>
          <w:b/>
          <w:sz w:val="18"/>
          <w:szCs w:val="18"/>
        </w:rPr>
        <w:t xml:space="preserve">: </w:t>
      </w:r>
      <w:r w:rsidRPr="008507DB">
        <w:rPr>
          <w:rFonts w:ascii="Arial" w:hAnsi="Arial" w:cs="Arial"/>
          <w:b/>
          <w:sz w:val="18"/>
          <w:szCs w:val="18"/>
        </w:rPr>
        <w:t>Esperienza lavorativa prestata presso</w:t>
      </w:r>
      <w:r w:rsidRPr="008507DB">
        <w:rPr>
          <w:rFonts w:ascii="Arial" w:hAnsi="Arial" w:cs="Arial"/>
          <w:b/>
          <w:sz w:val="18"/>
          <w:szCs w:val="18"/>
        </w:rPr>
        <w:t xml:space="preserve"> il seguente Ente di ricerca</w:t>
      </w:r>
      <w:r w:rsidRPr="008507DB">
        <w:rPr>
          <w:rFonts w:ascii="Arial" w:hAnsi="Arial" w:cs="Arial"/>
          <w:b/>
          <w:sz w:val="18"/>
          <w:szCs w:val="18"/>
        </w:rPr>
        <w:t>:</w:t>
      </w:r>
    </w:p>
    <w:p w:rsidR="008507DB" w:rsidRPr="007F5EEE" w:rsidRDefault="008507DB" w:rsidP="008507DB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____________________________</w:t>
      </w:r>
    </w:p>
    <w:p w:rsidR="00420C34" w:rsidRPr="007F5EEE" w:rsidRDefault="00420C34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bookmarkStart w:id="0" w:name="_GoBack"/>
      <w:bookmarkEnd w:id="0"/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507DB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570C4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BFD89-ED7F-40A8-9E9F-DE066FFF7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3</cp:revision>
  <cp:lastPrinted>2015-11-26T10:44:00Z</cp:lastPrinted>
  <dcterms:created xsi:type="dcterms:W3CDTF">2018-11-27T09:13:00Z</dcterms:created>
  <dcterms:modified xsi:type="dcterms:W3CDTF">2018-11-27T09:16:00Z</dcterms:modified>
</cp:coreProperties>
</file>