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BF4248">
        <w:rPr>
          <w:rFonts w:ascii="Arial" w:hAnsi="Arial" w:cs="Arial"/>
          <w:i/>
          <w:sz w:val="20"/>
          <w:szCs w:val="20"/>
        </w:rPr>
        <w:t>Spett.le</w:t>
      </w:r>
    </w:p>
    <w:p w14:paraId="162978B2" w14:textId="417241C1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Via Cesare Lombroso 6/15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p w14:paraId="36F07D00" w14:textId="37DAD760" w:rsidR="00B73AD9" w:rsidRPr="00B73AD9" w:rsidRDefault="00B73AD9" w:rsidP="00B73AD9">
      <w:pPr>
        <w:jc w:val="both"/>
        <w:rPr>
          <w:rFonts w:ascii="Arial" w:eastAsia="Times New Roman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>: AVVISO ESPLORATIVO PER MANIFESTAZIONE DI INTERESSE A PARTECIPARE ALLA PROCEDURA EX ART. 36, DEL D.LGS. 50/2016, PER L’AFFIDAMENTO DE</w:t>
      </w:r>
      <w:r w:rsidR="004C12D9">
        <w:rPr>
          <w:rFonts w:ascii="Arial" w:hAnsi="Arial" w:cs="Arial"/>
          <w:b/>
          <w:sz w:val="20"/>
        </w:rPr>
        <w:t xml:space="preserve">I SERVIZI CONGRESSUALI E DI CATERING </w:t>
      </w:r>
      <w:r w:rsidR="007D5DAB">
        <w:rPr>
          <w:rFonts w:ascii="Arial" w:eastAsia="Times" w:hAnsi="Arial" w:cs="Arial"/>
          <w:b/>
          <w:sz w:val="20"/>
          <w:szCs w:val="20"/>
          <w:lang w:eastAsia="it-IT"/>
        </w:rPr>
        <w:t>IN OCCASIONE</w:t>
      </w:r>
      <w:r w:rsidR="004C12D9" w:rsidRPr="00E029CA">
        <w:rPr>
          <w:rFonts w:ascii="Arial" w:eastAsia="Times" w:hAnsi="Arial" w:cs="Arial"/>
          <w:b/>
          <w:sz w:val="20"/>
          <w:szCs w:val="20"/>
          <w:lang w:eastAsia="it-IT"/>
        </w:rPr>
        <w:t xml:space="preserve"> DELLA CONFERENZA ETWINNING “CITIZENSHIP A NEW ETHIC FOR THE 21ST CENTURY – THE CONTRIBUTION OF ETWINNING” FIRENZE 21-23 SETTEMBRE 2016</w:t>
      </w:r>
      <w:r w:rsidR="004C12D9">
        <w:rPr>
          <w:rFonts w:ascii="Arial" w:hAnsi="Arial" w:cs="Arial"/>
          <w:b/>
          <w:sz w:val="20"/>
        </w:rPr>
        <w:t xml:space="preserve"> </w:t>
      </w:r>
      <w:r w:rsidR="004C12D9" w:rsidRPr="00B73AD9">
        <w:rPr>
          <w:rFonts w:ascii="Arial" w:hAnsi="Arial" w:cs="Arial"/>
          <w:b/>
          <w:sz w:val="20"/>
        </w:rPr>
        <w:t xml:space="preserve">– </w:t>
      </w:r>
      <w:r w:rsidRPr="00B73AD9">
        <w:rPr>
          <w:rFonts w:ascii="Arial" w:hAnsi="Arial" w:cs="Arial"/>
          <w:b/>
          <w:sz w:val="20"/>
        </w:rPr>
        <w:t xml:space="preserve">CUP: </w:t>
      </w:r>
      <w:r w:rsidR="004C12D9" w:rsidRPr="00626325">
        <w:rPr>
          <w:rFonts w:ascii="Arial" w:eastAsia="Times" w:hAnsi="Arial" w:cs="Arial"/>
          <w:b/>
          <w:sz w:val="20"/>
          <w:szCs w:val="20"/>
          <w:lang w:eastAsia="it-IT"/>
        </w:rPr>
        <w:t>B59J16000290007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________________________________, via/piazza ____________________________________,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A18655" w14:textId="57A3BADB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 “</w:t>
      </w:r>
      <w:r w:rsidRPr="00B73AD9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FINALIZZATO ALL’EVENTUALE SUCCESSIVO AFFIDAMENTO </w:t>
      </w:r>
      <w:r w:rsidR="004C12D9" w:rsidRPr="00B73AD9">
        <w:rPr>
          <w:rFonts w:ascii="Arial" w:hAnsi="Arial" w:cs="Arial"/>
          <w:b/>
          <w:sz w:val="20"/>
        </w:rPr>
        <w:t>DE</w:t>
      </w:r>
      <w:r w:rsidR="004C12D9">
        <w:rPr>
          <w:rFonts w:ascii="Arial" w:hAnsi="Arial" w:cs="Arial"/>
          <w:b/>
          <w:sz w:val="20"/>
        </w:rPr>
        <w:t xml:space="preserve">I SERVIZI CONGRESSUALI E DI CATERING  </w:t>
      </w:r>
      <w:r w:rsidR="004C12D9" w:rsidRPr="00E029CA">
        <w:rPr>
          <w:rFonts w:ascii="Arial" w:eastAsia="Times" w:hAnsi="Arial" w:cs="Arial"/>
          <w:b/>
          <w:sz w:val="20"/>
          <w:szCs w:val="20"/>
          <w:lang w:eastAsia="it-IT"/>
        </w:rPr>
        <w:t>NELL’AMBITO DELLA CONFERENZA ETWINNING “CITIZENSHIP A NEW ETHIC FOR THE 21ST CENTURY – THE CONTRIBUTION OF ETWINNING” FIRENZE 21-23 SETTEMBRE 2016</w:t>
      </w:r>
      <w:r w:rsidR="004C12D9">
        <w:rPr>
          <w:rFonts w:ascii="Arial" w:hAnsi="Arial" w:cs="Arial"/>
          <w:b/>
          <w:sz w:val="20"/>
        </w:rPr>
        <w:t xml:space="preserve"> </w:t>
      </w:r>
      <w:r w:rsidRPr="00B73AD9">
        <w:rPr>
          <w:rFonts w:ascii="Arial" w:hAnsi="Arial" w:cs="Arial"/>
          <w:sz w:val="20"/>
        </w:rPr>
        <w:t>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73845985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</w:t>
      </w:r>
      <w:proofErr w:type="spellStart"/>
      <w:r w:rsidRPr="00B73AD9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B73AD9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6479F">
        <w:rPr>
          <w:rFonts w:ascii="Arial" w:hAnsi="Arial" w:cs="Arial"/>
          <w:iCs/>
          <w:sz w:val="20"/>
          <w:szCs w:val="20"/>
        </w:rPr>
        <w:t>raggruppande</w:t>
      </w:r>
      <w:proofErr w:type="spellEnd"/>
      <w:r w:rsidRPr="0046479F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5B4726D8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0A1CD3A8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 xml:space="preserve">reviste </w:t>
      </w:r>
      <w:proofErr w:type="spellStart"/>
      <w:r w:rsidR="008762AD">
        <w:rPr>
          <w:rFonts w:ascii="Arial" w:hAnsi="Arial" w:cs="Arial"/>
          <w:sz w:val="20"/>
          <w:szCs w:val="20"/>
        </w:rPr>
        <w:t>dal’art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. 80 del </w:t>
      </w:r>
      <w:proofErr w:type="spellStart"/>
      <w:r w:rsidR="008762AD">
        <w:rPr>
          <w:rFonts w:ascii="Arial" w:hAnsi="Arial" w:cs="Arial"/>
          <w:sz w:val="20"/>
          <w:szCs w:val="20"/>
        </w:rPr>
        <w:t>D.Lgs.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 5</w:t>
      </w:r>
      <w:r w:rsidRPr="0046479F">
        <w:rPr>
          <w:rFonts w:ascii="Arial" w:hAnsi="Arial" w:cs="Arial"/>
          <w:sz w:val="20"/>
          <w:szCs w:val="20"/>
        </w:rPr>
        <w:t>0/2016;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lastRenderedPageBreak/>
        <w:t>DICHIARA INFINE</w:t>
      </w:r>
    </w:p>
    <w:p w14:paraId="369D0FC2" w14:textId="77777777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>
        <w:rPr>
          <w:rFonts w:ascii="Bookman Old Style" w:hAnsi="Bookman Old Style" w:cs="Gautami"/>
          <w:sz w:val="20"/>
        </w:rPr>
        <w:t>Timbro e firma*  (leggibile)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Default="0046479F" w:rsidP="0046479F">
      <w:pPr>
        <w:pStyle w:val="Rientrocorpodeltesto"/>
        <w:spacing w:after="0"/>
        <w:ind w:left="0"/>
        <w:jc w:val="both"/>
        <w:rPr>
          <w:rFonts w:ascii="Bookman Old Style" w:hAnsi="Bookman Old Style" w:cs="Book Antiqu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Default="0046479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5495A24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>
        <w:rPr>
          <w:rFonts w:ascii="Bookman Old Style" w:hAnsi="Bookman Old Style" w:cs="Gautami"/>
          <w:i/>
          <w:sz w:val="20"/>
        </w:rPr>
        <w:t>raggruppande</w:t>
      </w:r>
      <w:proofErr w:type="spellEnd"/>
      <w:r>
        <w:rPr>
          <w:rFonts w:ascii="Bookman Old Style" w:hAnsi="Bookman Old Style" w:cs="Gautami"/>
          <w:i/>
          <w:sz w:val="20"/>
        </w:rPr>
        <w:t>:</w:t>
      </w:r>
    </w:p>
    <w:p w14:paraId="5D835F7A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1. Luogo e data, ___________________________</w:t>
      </w:r>
    </w:p>
    <w:p w14:paraId="5F0763F2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4164314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2. Luogo e data, ___________________________</w:t>
      </w:r>
    </w:p>
    <w:p w14:paraId="1C56495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lastRenderedPageBreak/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3. Luogo e data, ___________________________</w:t>
      </w:r>
    </w:p>
    <w:p w14:paraId="0236AF0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0E3A122A" w14:textId="0E59FDBF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 4. Luogo e data, ___________________________</w:t>
      </w:r>
    </w:p>
    <w:p w14:paraId="3ED2856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16E443E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4.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9469" w14:textId="77777777" w:rsidR="004175ED" w:rsidRDefault="004175ED" w:rsidP="001A0981">
      <w:pPr>
        <w:spacing w:after="0" w:line="240" w:lineRule="auto"/>
      </w:pPr>
      <w:r>
        <w:separator/>
      </w:r>
    </w:p>
  </w:endnote>
  <w:endnote w:type="continuationSeparator" w:id="0">
    <w:p w14:paraId="0F58C0EA" w14:textId="77777777" w:rsidR="004175ED" w:rsidRDefault="004175ED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0A08A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0A08A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A08A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A08A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0A08A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0A08A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A08A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A08A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FB36A" w14:textId="77777777" w:rsidR="004175ED" w:rsidRDefault="004175ED" w:rsidP="001A0981">
      <w:pPr>
        <w:spacing w:after="0" w:line="240" w:lineRule="auto"/>
      </w:pPr>
      <w:r>
        <w:separator/>
      </w:r>
    </w:p>
  </w:footnote>
  <w:footnote w:type="continuationSeparator" w:id="0">
    <w:p w14:paraId="1ED95624" w14:textId="77777777" w:rsidR="004175ED" w:rsidRDefault="004175ED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4175ED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A08AC"/>
    <w:rsid w:val="001A0981"/>
    <w:rsid w:val="00214B63"/>
    <w:rsid w:val="002C4196"/>
    <w:rsid w:val="003347CB"/>
    <w:rsid w:val="0035418E"/>
    <w:rsid w:val="00382B9F"/>
    <w:rsid w:val="003F236C"/>
    <w:rsid w:val="004175ED"/>
    <w:rsid w:val="0042485C"/>
    <w:rsid w:val="0046479F"/>
    <w:rsid w:val="004842E6"/>
    <w:rsid w:val="004B1F8B"/>
    <w:rsid w:val="004B6FE3"/>
    <w:rsid w:val="004C12D9"/>
    <w:rsid w:val="005C2369"/>
    <w:rsid w:val="005C2DA4"/>
    <w:rsid w:val="005D6AB7"/>
    <w:rsid w:val="005E03A5"/>
    <w:rsid w:val="00724D25"/>
    <w:rsid w:val="007D2B65"/>
    <w:rsid w:val="007D54B6"/>
    <w:rsid w:val="007D5DAB"/>
    <w:rsid w:val="008762AD"/>
    <w:rsid w:val="008C5841"/>
    <w:rsid w:val="008D442F"/>
    <w:rsid w:val="009B0A3E"/>
    <w:rsid w:val="009D0077"/>
    <w:rsid w:val="00A2593A"/>
    <w:rsid w:val="00A323BD"/>
    <w:rsid w:val="00AD2974"/>
    <w:rsid w:val="00B272A9"/>
    <w:rsid w:val="00B73AD9"/>
    <w:rsid w:val="00BD1C56"/>
    <w:rsid w:val="00BF4248"/>
    <w:rsid w:val="00C85A76"/>
    <w:rsid w:val="00CC7F33"/>
    <w:rsid w:val="00D14612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4A1A-B8DC-4ECC-9C2C-74E09A7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2016-06-17T14:26:00Z</dcterms:created>
  <dcterms:modified xsi:type="dcterms:W3CDTF">2016-06-17T14:26:00Z</dcterms:modified>
</cp:coreProperties>
</file>