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D4" w:rsidRPr="00F1236A" w:rsidRDefault="005B73D4" w:rsidP="00F1236A">
      <w:pPr>
        <w:tabs>
          <w:tab w:val="left" w:pos="426"/>
        </w:tabs>
        <w:spacing w:after="16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F1236A">
        <w:rPr>
          <w:rFonts w:ascii="Arial" w:hAnsi="Arial" w:cs="Arial"/>
          <w:b/>
          <w:sz w:val="18"/>
          <w:szCs w:val="18"/>
          <w:u w:val="single"/>
        </w:rPr>
        <w:t>All. 2 - Capitolato Tecnico</w:t>
      </w:r>
    </w:p>
    <w:p w:rsidR="005B73D4" w:rsidRPr="00F62628" w:rsidRDefault="005B73D4" w:rsidP="000A1D59">
      <w:pPr>
        <w:tabs>
          <w:tab w:val="left" w:pos="426"/>
        </w:tabs>
        <w:spacing w:after="160"/>
        <w:jc w:val="center"/>
        <w:rPr>
          <w:rFonts w:ascii="Arial" w:hAnsi="Arial" w:cs="Arial"/>
          <w:b/>
          <w:sz w:val="18"/>
          <w:szCs w:val="18"/>
        </w:rPr>
      </w:pPr>
      <w:r w:rsidRPr="00F62628">
        <w:rPr>
          <w:rFonts w:ascii="Arial" w:hAnsi="Arial" w:cs="Arial"/>
          <w:b/>
          <w:sz w:val="18"/>
          <w:szCs w:val="18"/>
        </w:rPr>
        <w:t xml:space="preserve">ALLEGATO </w:t>
      </w:r>
      <w:r>
        <w:rPr>
          <w:rFonts w:ascii="Arial" w:hAnsi="Arial" w:cs="Arial"/>
          <w:b/>
          <w:sz w:val="18"/>
          <w:szCs w:val="18"/>
        </w:rPr>
        <w:t>A</w:t>
      </w:r>
    </w:p>
    <w:p w:rsidR="005B73D4" w:rsidRDefault="005B73D4" w:rsidP="000A1D59">
      <w:pPr>
        <w:tabs>
          <w:tab w:val="left" w:pos="426"/>
        </w:tabs>
        <w:spacing w:after="160"/>
        <w:jc w:val="center"/>
        <w:rPr>
          <w:rFonts w:ascii="Arial" w:hAnsi="Arial" w:cs="Arial"/>
          <w:b/>
          <w:sz w:val="20"/>
        </w:rPr>
      </w:pPr>
      <w:r w:rsidRPr="00181F3D">
        <w:rPr>
          <w:rFonts w:ascii="Arial" w:hAnsi="Arial" w:cs="Arial"/>
          <w:b/>
          <w:sz w:val="20"/>
        </w:rPr>
        <w:t>Elenco attività richieste e frequenze programmate</w:t>
      </w:r>
    </w:p>
    <w:p w:rsidR="005B73D4" w:rsidRPr="00181F3D" w:rsidRDefault="005B73D4" w:rsidP="000A1D59">
      <w:pPr>
        <w:tabs>
          <w:tab w:val="left" w:pos="426"/>
        </w:tabs>
        <w:spacing w:after="16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8928" w:type="dxa"/>
        <w:tblLayout w:type="fixed"/>
        <w:tblLook w:val="0000"/>
      </w:tblPr>
      <w:tblGrid>
        <w:gridCol w:w="2840"/>
        <w:gridCol w:w="317"/>
        <w:gridCol w:w="370"/>
        <w:gridCol w:w="362"/>
        <w:gridCol w:w="332"/>
        <w:gridCol w:w="327"/>
        <w:gridCol w:w="42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B73D4" w:rsidRPr="00F62628" w:rsidTr="00156FA4">
        <w:trPr>
          <w:trHeight w:val="270"/>
        </w:trPr>
        <w:tc>
          <w:tcPr>
            <w:tcW w:w="2840" w:type="dxa"/>
            <w:tcBorders>
              <w:top w:val="single" w:sz="12" w:space="0" w:color="000000"/>
              <w:left w:val="single" w:sz="14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317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7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161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56FA4">
              <w:rPr>
                <w:rFonts w:ascii="Arial" w:hAnsi="Arial" w:cs="Arial"/>
                <w:b/>
                <w:sz w:val="19"/>
                <w:szCs w:val="19"/>
              </w:rPr>
              <w:t>ARE</w:t>
            </w: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  <w:r w:rsidRPr="00156FA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DIREZIONALE</w:t>
            </w:r>
            <w:r w:rsidRPr="00156FA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622"/>
        </w:trPr>
        <w:tc>
          <w:tcPr>
            <w:tcW w:w="2840" w:type="dxa"/>
            <w:tcBorders>
              <w:top w:val="single" w:sz="12" w:space="0" w:color="000000"/>
              <w:left w:val="single" w:sz="14" w:space="0" w:color="000000"/>
              <w:bottom w:val="single" w:sz="14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b/>
                <w:sz w:val="19"/>
                <w:szCs w:val="19"/>
              </w:rPr>
            </w:pPr>
            <w:r w:rsidRPr="00156FA4">
              <w:rPr>
                <w:rFonts w:ascii="Arial" w:hAnsi="Arial" w:cs="Arial"/>
                <w:b/>
                <w:sz w:val="19"/>
                <w:szCs w:val="19"/>
              </w:rPr>
              <w:t xml:space="preserve">DESCRIZIONE </w:t>
            </w:r>
          </w:p>
        </w:tc>
        <w:tc>
          <w:tcPr>
            <w:tcW w:w="317" w:type="dxa"/>
            <w:tcBorders>
              <w:top w:val="single" w:sz="12" w:space="0" w:color="000000"/>
              <w:left w:val="single" w:sz="16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L</w:t>
            </w:r>
          </w:p>
        </w:tc>
        <w:tc>
          <w:tcPr>
            <w:tcW w:w="370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M </w:t>
            </w:r>
          </w:p>
        </w:tc>
        <w:tc>
          <w:tcPr>
            <w:tcW w:w="362" w:type="dxa"/>
            <w:tcBorders>
              <w:top w:val="single" w:sz="12" w:space="0" w:color="000000"/>
              <w:left w:val="single" w:sz="8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M </w:t>
            </w:r>
          </w:p>
        </w:tc>
        <w:tc>
          <w:tcPr>
            <w:tcW w:w="332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G</w:t>
            </w:r>
          </w:p>
        </w:tc>
        <w:tc>
          <w:tcPr>
            <w:tcW w:w="327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V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GEN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FEB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MAR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8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APR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MAG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GIU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LUG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AGO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SET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OTT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NOV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DIC </w:t>
            </w:r>
          </w:p>
        </w:tc>
      </w:tr>
      <w:tr w:rsidR="005B73D4" w:rsidRPr="00F62628" w:rsidTr="00156FA4">
        <w:trPr>
          <w:trHeight w:val="330"/>
        </w:trPr>
        <w:tc>
          <w:tcPr>
            <w:tcW w:w="2840" w:type="dxa"/>
            <w:tcBorders>
              <w:top w:val="single" w:sz="14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Svuotamento dei cestini, sostituzione sacchetti, sanificazione contenitori portarifiuti e trasporto dei rifiuti ai punti di raccolta</w:t>
            </w:r>
            <w:r w:rsidRPr="00F62628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</w:tc>
        <w:tc>
          <w:tcPr>
            <w:tcW w:w="317" w:type="dxa"/>
            <w:tcBorders>
              <w:top w:val="single" w:sz="14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4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205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Spazzatura pavimenti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336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Rimozione</w:t>
            </w:r>
            <w:r w:rsidRPr="00F62628">
              <w:rPr>
                <w:rFonts w:ascii="Arial" w:hAnsi="Arial" w:cs="Arial"/>
                <w:sz w:val="19"/>
                <w:szCs w:val="19"/>
              </w:rPr>
              <w:t xml:space="preserve"> impronte </w:t>
            </w:r>
            <w:r>
              <w:rPr>
                <w:rFonts w:ascii="Arial" w:hAnsi="Arial" w:cs="Arial"/>
                <w:sz w:val="19"/>
                <w:szCs w:val="19"/>
              </w:rPr>
              <w:t xml:space="preserve">e macchie di sporco </w:t>
            </w:r>
            <w:r w:rsidRPr="00F62628">
              <w:rPr>
                <w:rFonts w:ascii="Arial" w:hAnsi="Arial" w:cs="Arial"/>
                <w:sz w:val="19"/>
                <w:szCs w:val="19"/>
              </w:rPr>
              <w:t xml:space="preserve">dai pavimenti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207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Lavaggio pavimenti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56FA4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56FA4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341"/>
        </w:trPr>
        <w:tc>
          <w:tcPr>
            <w:tcW w:w="284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Spolveratura a umido dei </w:t>
            </w:r>
            <w:r>
              <w:rPr>
                <w:rFonts w:ascii="Arial" w:hAnsi="Arial" w:cs="Arial"/>
                <w:sz w:val="19"/>
                <w:szCs w:val="19"/>
              </w:rPr>
              <w:t xml:space="preserve">punti di contatto comune (interruttori, pulsantiere, maniglie), dei </w:t>
            </w:r>
            <w:r w:rsidRPr="00F62628">
              <w:rPr>
                <w:rFonts w:ascii="Arial" w:hAnsi="Arial" w:cs="Arial"/>
                <w:sz w:val="19"/>
                <w:szCs w:val="19"/>
              </w:rPr>
              <w:t xml:space="preserve">piani di lavoro </w:t>
            </w:r>
            <w:r>
              <w:rPr>
                <w:rFonts w:ascii="Arial" w:hAnsi="Arial" w:cs="Arial"/>
                <w:sz w:val="19"/>
                <w:szCs w:val="19"/>
              </w:rPr>
              <w:t>e corrimano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1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56FA4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56FA4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340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Rimozione impronte dai piani di lavoro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465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Spolveratura delle apparecchiature di lavoro (monitor, tastiere, telefoni)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338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Rimozione impronte dalle apparecchiature di lavoro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467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>Spolveratura ad umido di -arredi (superfici este</w:t>
            </w:r>
            <w:r>
              <w:rPr>
                <w:rFonts w:ascii="Arial" w:hAnsi="Arial" w:cs="Arial"/>
                <w:sz w:val="19"/>
                <w:szCs w:val="19"/>
              </w:rPr>
              <w:t>rne, fino ad altezza operatore)</w:t>
            </w:r>
            <w:r w:rsidRPr="00F62628">
              <w:rPr>
                <w:rFonts w:ascii="Arial" w:hAnsi="Arial" w:cs="Arial"/>
                <w:sz w:val="23"/>
                <w:szCs w:val="23"/>
              </w:rPr>
              <w:t xml:space="preserve">,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12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56FA4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56FA4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2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323"/>
        </w:trPr>
        <w:tc>
          <w:tcPr>
            <w:tcW w:w="28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Rimozione impronte dagli arredi (superfici esterne) </w:t>
            </w:r>
          </w:p>
        </w:tc>
        <w:tc>
          <w:tcPr>
            <w:tcW w:w="317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3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328"/>
        </w:trPr>
        <w:tc>
          <w:tcPr>
            <w:tcW w:w="2840" w:type="dxa"/>
            <w:tcBorders>
              <w:top w:val="single" w:sz="12" w:space="0" w:color="000000"/>
              <w:left w:val="single" w:sz="1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Lavaggio arredi (superfici esterne), anche con l'uso di scale </w:t>
            </w:r>
          </w:p>
        </w:tc>
        <w:tc>
          <w:tcPr>
            <w:tcW w:w="317" w:type="dxa"/>
            <w:tcBorders>
              <w:top w:val="single" w:sz="12" w:space="0" w:color="000000"/>
              <w:left w:val="single" w:sz="16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70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32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7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</w:tr>
      <w:tr w:rsidR="005B73D4" w:rsidRPr="00F62628" w:rsidTr="00156FA4">
        <w:trPr>
          <w:trHeight w:val="468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Spolveratura superfici interne di arredi, senza rimozione del materiale depositato all'interno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Spolveratura superfici interne di arredi, </w:t>
            </w:r>
            <w:r>
              <w:rPr>
                <w:rFonts w:ascii="Arial" w:hAnsi="Arial" w:cs="Arial"/>
                <w:sz w:val="19"/>
                <w:szCs w:val="19"/>
              </w:rPr>
              <w:t>con</w:t>
            </w:r>
            <w:r w:rsidRPr="00F62628">
              <w:rPr>
                <w:rFonts w:ascii="Arial" w:hAnsi="Arial" w:cs="Arial"/>
                <w:sz w:val="19"/>
                <w:szCs w:val="19"/>
              </w:rPr>
              <w:t xml:space="preserve"> rimozione del materiale depositato all'interno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lastRenderedPageBreak/>
              <w:t xml:space="preserve">Rimozione impronte da pareti vetrose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Lavaggio pareti vetrose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</w:tr>
      <w:tr w:rsidR="005B73D4" w:rsidRPr="00F62628" w:rsidTr="00C0717B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481F8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Rimozione impronte da pareti </w:t>
            </w:r>
            <w:r>
              <w:rPr>
                <w:rFonts w:ascii="Arial" w:hAnsi="Arial" w:cs="Arial"/>
                <w:sz w:val="19"/>
                <w:szCs w:val="19"/>
              </w:rPr>
              <w:t>lavabili</w:t>
            </w:r>
            <w:r w:rsidRPr="00156FA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481F8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Lavaggio pareti </w:t>
            </w:r>
            <w:r>
              <w:rPr>
                <w:rFonts w:ascii="Arial" w:hAnsi="Arial" w:cs="Arial"/>
                <w:sz w:val="19"/>
                <w:szCs w:val="19"/>
              </w:rPr>
              <w:t>lavabili</w:t>
            </w:r>
            <w:r w:rsidRPr="00156FA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Rimozione impronte su porte interne, comprese le maniglie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Lavaggio porte interne, comprese le maniglie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B024B1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>Lavaggio dei</w:t>
            </w:r>
            <w:r>
              <w:rPr>
                <w:rFonts w:ascii="Arial" w:hAnsi="Arial" w:cs="Arial"/>
                <w:sz w:val="19"/>
                <w:szCs w:val="19"/>
              </w:rPr>
              <w:t xml:space="preserve"> vetri delle finestre (sia lato</w:t>
            </w:r>
            <w:r w:rsidRPr="00156FA4">
              <w:rPr>
                <w:rFonts w:ascii="Arial" w:hAnsi="Arial" w:cs="Arial"/>
                <w:sz w:val="19"/>
                <w:szCs w:val="19"/>
              </w:rPr>
              <w:t xml:space="preserve"> interno che lato esterno)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Lavaggio infissi (Iato interno, lato esterno dove accessibile senza l'utilizzo di celle aeree)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F6DF2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Detersione davanzali esterni (con raschiatura) senza uso di autoscale e/o ponteggi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F6DF2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1F6DF2" w:rsidRDefault="005B73D4" w:rsidP="001F6DF2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1F6DF2" w:rsidRDefault="005B73D4" w:rsidP="001F6DF2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F6DF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F6DF2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1F6DF2" w:rsidRDefault="005B73D4" w:rsidP="001F6DF2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F6DF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1F6DF2" w:rsidRDefault="005B73D4" w:rsidP="001F6DF2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F6DF2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1F6DF2" w:rsidRDefault="005B73D4" w:rsidP="001F6DF2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1F6DF2" w:rsidRDefault="005B73D4" w:rsidP="001F6DF2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F6DF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F6DF2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F6DF2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1F6DF2" w:rsidRDefault="005B73D4" w:rsidP="001F6DF2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Pulizia dei corpi illuminanti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156FA4">
              <w:rPr>
                <w:rFonts w:ascii="Arial" w:hAnsi="Arial" w:cs="Arial"/>
                <w:sz w:val="19"/>
                <w:szCs w:val="19"/>
              </w:rPr>
              <w:t>Deragnatura</w:t>
            </w:r>
            <w:proofErr w:type="spellEnd"/>
            <w:r w:rsidRPr="00156FA4">
              <w:rPr>
                <w:rFonts w:ascii="Arial" w:hAnsi="Arial" w:cs="Arial"/>
                <w:sz w:val="19"/>
                <w:szCs w:val="19"/>
              </w:rPr>
              <w:t xml:space="preserve"> soffitti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2" w:space="0" w:color="000000"/>
              <w:right w:val="single" w:sz="16" w:space="0" w:color="000000"/>
            </w:tcBorders>
            <w:vAlign w:val="center"/>
          </w:tcPr>
          <w:p w:rsidR="005B73D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Deceratura e inceratura pavimenti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2" w:space="0" w:color="000000"/>
              <w:right w:val="single" w:sz="10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8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2" w:space="0" w:color="000000"/>
              <w:right w:val="single" w:sz="10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5B73D4" w:rsidRDefault="005B73D4" w:rsidP="000A1D59">
      <w:pPr>
        <w:tabs>
          <w:tab w:val="left" w:pos="426"/>
        </w:tabs>
        <w:spacing w:after="160" w:line="36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8928" w:type="dxa"/>
        <w:tblLayout w:type="fixed"/>
        <w:tblLook w:val="0000"/>
      </w:tblPr>
      <w:tblGrid>
        <w:gridCol w:w="2840"/>
        <w:gridCol w:w="317"/>
        <w:gridCol w:w="370"/>
        <w:gridCol w:w="362"/>
        <w:gridCol w:w="332"/>
        <w:gridCol w:w="327"/>
        <w:gridCol w:w="42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B73D4" w:rsidRPr="00F62628" w:rsidTr="00156FA4">
        <w:trPr>
          <w:trHeight w:val="270"/>
        </w:trPr>
        <w:tc>
          <w:tcPr>
            <w:tcW w:w="2840" w:type="dxa"/>
            <w:tcBorders>
              <w:top w:val="single" w:sz="12" w:space="0" w:color="000000"/>
              <w:left w:val="single" w:sz="14" w:space="0" w:color="000000"/>
              <w:bottom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317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7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01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156FA4" w:rsidRDefault="005B73D4" w:rsidP="00211D48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156FA4">
              <w:rPr>
                <w:rFonts w:ascii="Arial" w:hAnsi="Arial" w:cs="Arial"/>
                <w:b/>
                <w:sz w:val="19"/>
                <w:szCs w:val="19"/>
              </w:rPr>
              <w:t xml:space="preserve">AREE UFFICI </w:t>
            </w: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F62628">
        <w:trPr>
          <w:trHeight w:val="622"/>
        </w:trPr>
        <w:tc>
          <w:tcPr>
            <w:tcW w:w="2840" w:type="dxa"/>
            <w:tcBorders>
              <w:top w:val="single" w:sz="12" w:space="0" w:color="000000"/>
              <w:left w:val="single" w:sz="14" w:space="0" w:color="000000"/>
              <w:bottom w:val="single" w:sz="14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211D48">
            <w:pPr>
              <w:pStyle w:val="Default"/>
              <w:rPr>
                <w:rFonts w:ascii="Arial" w:hAnsi="Arial" w:cs="Arial"/>
                <w:b/>
                <w:sz w:val="19"/>
                <w:szCs w:val="19"/>
              </w:rPr>
            </w:pPr>
            <w:r w:rsidRPr="00156FA4">
              <w:rPr>
                <w:rFonts w:ascii="Arial" w:hAnsi="Arial" w:cs="Arial"/>
                <w:b/>
                <w:sz w:val="19"/>
                <w:szCs w:val="19"/>
              </w:rPr>
              <w:t xml:space="preserve">DESCRIZIONE </w:t>
            </w:r>
          </w:p>
        </w:tc>
        <w:tc>
          <w:tcPr>
            <w:tcW w:w="317" w:type="dxa"/>
            <w:tcBorders>
              <w:top w:val="single" w:sz="12" w:space="0" w:color="000000"/>
              <w:left w:val="single" w:sz="16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211D48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L</w:t>
            </w:r>
          </w:p>
        </w:tc>
        <w:tc>
          <w:tcPr>
            <w:tcW w:w="370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5B73D4" w:rsidRPr="00156FA4" w:rsidRDefault="005B73D4" w:rsidP="00211D48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M </w:t>
            </w:r>
          </w:p>
        </w:tc>
        <w:tc>
          <w:tcPr>
            <w:tcW w:w="362" w:type="dxa"/>
            <w:tcBorders>
              <w:top w:val="single" w:sz="12" w:space="0" w:color="000000"/>
              <w:left w:val="single" w:sz="8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211D48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M </w:t>
            </w:r>
          </w:p>
        </w:tc>
        <w:tc>
          <w:tcPr>
            <w:tcW w:w="332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211D48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G</w:t>
            </w:r>
          </w:p>
        </w:tc>
        <w:tc>
          <w:tcPr>
            <w:tcW w:w="327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211D48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V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211D48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GEN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211D48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FEB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5B73D4" w:rsidRPr="00156FA4" w:rsidRDefault="005B73D4" w:rsidP="00211D48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MAR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8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211D48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APR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211D48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MAG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211D48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GIU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211D48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LUG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211D48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AGO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SET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OTT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NOV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DIC </w:t>
            </w:r>
          </w:p>
        </w:tc>
      </w:tr>
      <w:tr w:rsidR="005B73D4" w:rsidRPr="00F62628" w:rsidTr="00F62628">
        <w:trPr>
          <w:trHeight w:val="330"/>
        </w:trPr>
        <w:tc>
          <w:tcPr>
            <w:tcW w:w="2840" w:type="dxa"/>
            <w:tcBorders>
              <w:top w:val="single" w:sz="14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Svuotamento dei cestini, sostituzione sacchetti, sanificazione contenitori portarifiuti e trasporto dei rifiuti ai punti di raccolta</w:t>
            </w:r>
            <w:r w:rsidRPr="00F62628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</w:tc>
        <w:tc>
          <w:tcPr>
            <w:tcW w:w="317" w:type="dxa"/>
            <w:tcBorders>
              <w:top w:val="single" w:sz="14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4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F62628">
        <w:trPr>
          <w:trHeight w:val="205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Spazzatura pavimenti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F62628">
        <w:trPr>
          <w:trHeight w:val="336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Rimozione . impronte dai pavimenti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F62628">
        <w:trPr>
          <w:trHeight w:val="207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Lavaggio pavimenti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F62628">
        <w:trPr>
          <w:trHeight w:val="341"/>
        </w:trPr>
        <w:tc>
          <w:tcPr>
            <w:tcW w:w="2840" w:type="dxa"/>
            <w:tcBorders>
              <w:top w:val="single" w:sz="4" w:space="0" w:color="000000"/>
              <w:left w:val="single" w:sz="1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Spolveratura a umido dei piani di lavoro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16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F62628">
        <w:trPr>
          <w:trHeight w:val="340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Rimozione impronte dai piani di lavoro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F62628">
        <w:trPr>
          <w:trHeight w:val="465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Spolveratura delle apparecchiature di lavoro </w:t>
            </w:r>
            <w:r w:rsidRPr="00F62628">
              <w:rPr>
                <w:rFonts w:ascii="Arial" w:hAnsi="Arial" w:cs="Arial"/>
                <w:sz w:val="19"/>
                <w:szCs w:val="19"/>
              </w:rPr>
              <w:lastRenderedPageBreak/>
              <w:t xml:space="preserve">(monitor, tastiere, telefoni)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F62628">
        <w:trPr>
          <w:trHeight w:val="338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lastRenderedPageBreak/>
              <w:t xml:space="preserve">Rimozione impronte dalle apparecchiature di lavoro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467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>Spolveratura ad umido di -arredi (superfici este</w:t>
            </w:r>
            <w:r>
              <w:rPr>
                <w:rFonts w:ascii="Arial" w:hAnsi="Arial" w:cs="Arial"/>
                <w:sz w:val="19"/>
                <w:szCs w:val="19"/>
              </w:rPr>
              <w:t>rne, fino ad altezza operatore)</w:t>
            </w:r>
            <w:r w:rsidRPr="00F62628">
              <w:rPr>
                <w:rFonts w:ascii="Arial" w:hAnsi="Arial" w:cs="Arial"/>
                <w:sz w:val="23"/>
                <w:szCs w:val="23"/>
              </w:rPr>
              <w:t xml:space="preserve">,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12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12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2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323"/>
        </w:trPr>
        <w:tc>
          <w:tcPr>
            <w:tcW w:w="28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Rimozione impronte dagli arredi (superfici esterne) </w:t>
            </w:r>
          </w:p>
        </w:tc>
        <w:tc>
          <w:tcPr>
            <w:tcW w:w="317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32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328"/>
        </w:trPr>
        <w:tc>
          <w:tcPr>
            <w:tcW w:w="2840" w:type="dxa"/>
            <w:tcBorders>
              <w:top w:val="single" w:sz="12" w:space="0" w:color="000000"/>
              <w:left w:val="single" w:sz="1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Lavaggio arredi (superfici esterne), anche con l'uso di scale </w:t>
            </w:r>
          </w:p>
        </w:tc>
        <w:tc>
          <w:tcPr>
            <w:tcW w:w="317" w:type="dxa"/>
            <w:tcBorders>
              <w:top w:val="single" w:sz="12" w:space="0" w:color="000000"/>
              <w:left w:val="single" w:sz="16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70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32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7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</w:tr>
      <w:tr w:rsidR="005B73D4" w:rsidRPr="00F62628" w:rsidTr="00156FA4">
        <w:trPr>
          <w:trHeight w:val="468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Spolveratura superfici interne di arredi, senza rimozione del materiale depositato all'interno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Spolveratura superfici interne di arredi, </w:t>
            </w:r>
            <w:r>
              <w:rPr>
                <w:rFonts w:ascii="Arial" w:hAnsi="Arial" w:cs="Arial"/>
                <w:sz w:val="19"/>
                <w:szCs w:val="19"/>
              </w:rPr>
              <w:t>con</w:t>
            </w:r>
            <w:r w:rsidRPr="00F62628">
              <w:rPr>
                <w:rFonts w:ascii="Arial" w:hAnsi="Arial" w:cs="Arial"/>
                <w:sz w:val="19"/>
                <w:szCs w:val="19"/>
              </w:rPr>
              <w:t xml:space="preserve"> rimozione del materiale depositato all'interno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Rimozione impronte da pareti vetrose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Lavaggio pareti vetrose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</w:tr>
      <w:tr w:rsidR="005B73D4" w:rsidRPr="00F62628" w:rsidTr="00481F8F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481F8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Rimozione impronte da pareti </w:t>
            </w:r>
            <w:r>
              <w:rPr>
                <w:rFonts w:ascii="Arial" w:hAnsi="Arial" w:cs="Arial"/>
                <w:sz w:val="19"/>
                <w:szCs w:val="19"/>
              </w:rPr>
              <w:t>lavabili</w:t>
            </w:r>
            <w:r w:rsidRPr="00156FA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</w:tr>
      <w:tr w:rsidR="005B73D4" w:rsidRPr="00F62628" w:rsidTr="00481F8F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481F8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Lavaggio pareti </w:t>
            </w:r>
            <w:r>
              <w:rPr>
                <w:rFonts w:ascii="Arial" w:hAnsi="Arial" w:cs="Arial"/>
                <w:sz w:val="19"/>
                <w:szCs w:val="19"/>
              </w:rPr>
              <w:t>lavabili</w:t>
            </w:r>
            <w:r w:rsidRPr="00156FA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Rimozione impronte su porte interne, comprese le maniglie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Lavaggio porte interne, comprese le maniglie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>Lavaggio dei</w:t>
            </w:r>
            <w:r>
              <w:rPr>
                <w:rFonts w:ascii="Arial" w:hAnsi="Arial" w:cs="Arial"/>
                <w:sz w:val="19"/>
                <w:szCs w:val="19"/>
              </w:rPr>
              <w:t xml:space="preserve"> vetri delle finestre (sia lato</w:t>
            </w:r>
            <w:r w:rsidRPr="00156FA4">
              <w:rPr>
                <w:rFonts w:ascii="Arial" w:hAnsi="Arial" w:cs="Arial"/>
                <w:sz w:val="19"/>
                <w:szCs w:val="19"/>
              </w:rPr>
              <w:t xml:space="preserve"> interno che lato esterno)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Lavaggio infissi (Iato interno, lato esterno dove accessibile senza l'utilizzo di celle aeree)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481F8F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481F8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Detersione davanzali esterni (con raschiatura) senza uso di autoscale e/o ponteggi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1F6DF2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1F6DF2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F6DF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1F6DF2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1F6DF2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1F6DF2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1F6DF2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F6DF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1F6DF2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Pulizia dei corpi illuminanti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156FA4">
              <w:rPr>
                <w:rFonts w:ascii="Arial" w:hAnsi="Arial" w:cs="Arial"/>
                <w:sz w:val="19"/>
                <w:szCs w:val="19"/>
              </w:rPr>
              <w:t>Deragnatura</w:t>
            </w:r>
            <w:proofErr w:type="spellEnd"/>
            <w:r w:rsidRPr="00156FA4">
              <w:rPr>
                <w:rFonts w:ascii="Arial" w:hAnsi="Arial" w:cs="Arial"/>
                <w:sz w:val="19"/>
                <w:szCs w:val="19"/>
              </w:rPr>
              <w:t xml:space="preserve"> soffitti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211D48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2" w:space="0" w:color="000000"/>
              <w:right w:val="single" w:sz="16" w:space="0" w:color="000000"/>
            </w:tcBorders>
            <w:vAlign w:val="center"/>
          </w:tcPr>
          <w:p w:rsidR="005B73D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Deceratura e inceratura pavimenti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2" w:space="0" w:color="000000"/>
              <w:right w:val="single" w:sz="10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8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2" w:space="0" w:color="000000"/>
              <w:right w:val="single" w:sz="10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5B73D4" w:rsidRDefault="005B73D4" w:rsidP="000A1D59">
      <w:pPr>
        <w:tabs>
          <w:tab w:val="left" w:pos="426"/>
        </w:tabs>
        <w:spacing w:after="160" w:line="360" w:lineRule="auto"/>
        <w:jc w:val="center"/>
        <w:rPr>
          <w:rFonts w:ascii="Arial" w:hAnsi="Arial" w:cs="Arial"/>
          <w:sz w:val="18"/>
          <w:szCs w:val="18"/>
        </w:rPr>
      </w:pPr>
    </w:p>
    <w:p w:rsidR="005B73D4" w:rsidRDefault="005B73D4" w:rsidP="000A1D59">
      <w:pPr>
        <w:tabs>
          <w:tab w:val="left" w:pos="426"/>
        </w:tabs>
        <w:spacing w:after="160" w:line="36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8928" w:type="dxa"/>
        <w:tblLayout w:type="fixed"/>
        <w:tblLook w:val="0000"/>
      </w:tblPr>
      <w:tblGrid>
        <w:gridCol w:w="2840"/>
        <w:gridCol w:w="317"/>
        <w:gridCol w:w="370"/>
        <w:gridCol w:w="362"/>
        <w:gridCol w:w="332"/>
        <w:gridCol w:w="327"/>
        <w:gridCol w:w="42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B73D4" w:rsidRPr="00F62628" w:rsidTr="00156FA4">
        <w:trPr>
          <w:trHeight w:val="270"/>
        </w:trPr>
        <w:tc>
          <w:tcPr>
            <w:tcW w:w="2840" w:type="dxa"/>
            <w:tcBorders>
              <w:top w:val="single" w:sz="12" w:space="0" w:color="000000"/>
              <w:left w:val="single" w:sz="14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317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7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01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156FA4">
              <w:rPr>
                <w:rFonts w:ascii="Arial" w:hAnsi="Arial" w:cs="Arial"/>
                <w:b/>
                <w:sz w:val="19"/>
                <w:szCs w:val="19"/>
              </w:rPr>
              <w:t xml:space="preserve">AREE </w:t>
            </w:r>
            <w:r>
              <w:rPr>
                <w:rFonts w:ascii="Arial" w:hAnsi="Arial" w:cs="Arial"/>
                <w:b/>
                <w:sz w:val="19"/>
                <w:szCs w:val="19"/>
              </w:rPr>
              <w:t>COMUNI</w:t>
            </w:r>
            <w:r w:rsidRPr="00156FA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622"/>
        </w:trPr>
        <w:tc>
          <w:tcPr>
            <w:tcW w:w="2840" w:type="dxa"/>
            <w:tcBorders>
              <w:top w:val="single" w:sz="12" w:space="0" w:color="000000"/>
              <w:left w:val="single" w:sz="14" w:space="0" w:color="000000"/>
              <w:bottom w:val="single" w:sz="14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b/>
                <w:sz w:val="19"/>
                <w:szCs w:val="19"/>
              </w:rPr>
            </w:pPr>
            <w:r w:rsidRPr="00156FA4">
              <w:rPr>
                <w:rFonts w:ascii="Arial" w:hAnsi="Arial" w:cs="Arial"/>
                <w:b/>
                <w:sz w:val="19"/>
                <w:szCs w:val="19"/>
              </w:rPr>
              <w:t xml:space="preserve">DESCRIZIONE </w:t>
            </w:r>
          </w:p>
        </w:tc>
        <w:tc>
          <w:tcPr>
            <w:tcW w:w="317" w:type="dxa"/>
            <w:tcBorders>
              <w:top w:val="single" w:sz="12" w:space="0" w:color="000000"/>
              <w:left w:val="single" w:sz="16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L</w:t>
            </w:r>
          </w:p>
        </w:tc>
        <w:tc>
          <w:tcPr>
            <w:tcW w:w="370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M </w:t>
            </w:r>
          </w:p>
        </w:tc>
        <w:tc>
          <w:tcPr>
            <w:tcW w:w="362" w:type="dxa"/>
            <w:tcBorders>
              <w:top w:val="single" w:sz="12" w:space="0" w:color="000000"/>
              <w:left w:val="single" w:sz="8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M </w:t>
            </w:r>
          </w:p>
        </w:tc>
        <w:tc>
          <w:tcPr>
            <w:tcW w:w="332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G</w:t>
            </w:r>
          </w:p>
        </w:tc>
        <w:tc>
          <w:tcPr>
            <w:tcW w:w="327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V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GEN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FEB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MAR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8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APR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MAG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GIU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LUG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AGO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SET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OTT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NOV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DIC </w:t>
            </w:r>
          </w:p>
        </w:tc>
      </w:tr>
      <w:tr w:rsidR="005B73D4" w:rsidRPr="00F62628" w:rsidTr="00156FA4">
        <w:trPr>
          <w:trHeight w:val="330"/>
        </w:trPr>
        <w:tc>
          <w:tcPr>
            <w:tcW w:w="2840" w:type="dxa"/>
            <w:tcBorders>
              <w:top w:val="single" w:sz="14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Svuotamento dei cestini, sostituzione sacchetti, sanificazione contenitori portarifiuti e trasporto dei rifiuti ai punti di raccolta </w:t>
            </w:r>
            <w:r w:rsidRPr="00F6262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17" w:type="dxa"/>
            <w:tcBorders>
              <w:top w:val="single" w:sz="14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4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205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Spazzatura pavimenti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336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Rimozione . impronte dai pavimenti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207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Lavaggio pavimenti </w:t>
            </w:r>
            <w:r>
              <w:rPr>
                <w:rFonts w:ascii="Arial" w:hAnsi="Arial" w:cs="Arial"/>
                <w:sz w:val="19"/>
                <w:szCs w:val="19"/>
              </w:rPr>
              <w:t>(incluso scale e  ascensore)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207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Spolveratura ad umido di pareti interne ed esterne e pulsantiera ascensore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467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>Spolveratura ad umido di -arredi (superfici este</w:t>
            </w:r>
            <w:r>
              <w:rPr>
                <w:rFonts w:ascii="Arial" w:hAnsi="Arial" w:cs="Arial"/>
                <w:sz w:val="19"/>
                <w:szCs w:val="19"/>
              </w:rPr>
              <w:t>rne, fino ad altezza operatore)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323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Rimozione impronte dagli arredi (superfici esterne)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2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328"/>
        </w:trPr>
        <w:tc>
          <w:tcPr>
            <w:tcW w:w="2840" w:type="dxa"/>
            <w:tcBorders>
              <w:top w:val="single" w:sz="12" w:space="0" w:color="000000"/>
              <w:left w:val="single" w:sz="1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Lavaggio arredi (superfici esterne), anche con l'uso di scale </w:t>
            </w:r>
          </w:p>
        </w:tc>
        <w:tc>
          <w:tcPr>
            <w:tcW w:w="317" w:type="dxa"/>
            <w:tcBorders>
              <w:top w:val="single" w:sz="12" w:space="0" w:color="000000"/>
              <w:left w:val="single" w:sz="16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70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32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7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</w:tr>
      <w:tr w:rsidR="005B73D4" w:rsidRPr="00F62628" w:rsidTr="00156FA4">
        <w:trPr>
          <w:trHeight w:val="468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Spolveratura superfici interne di arredi, senza rimozione del materiale depositato all'interno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Spolveratura superfici interne di arredi, </w:t>
            </w:r>
            <w:r>
              <w:rPr>
                <w:rFonts w:ascii="Arial" w:hAnsi="Arial" w:cs="Arial"/>
                <w:sz w:val="19"/>
                <w:szCs w:val="19"/>
              </w:rPr>
              <w:t>con</w:t>
            </w:r>
            <w:r w:rsidRPr="00F62628">
              <w:rPr>
                <w:rFonts w:ascii="Arial" w:hAnsi="Arial" w:cs="Arial"/>
                <w:sz w:val="19"/>
                <w:szCs w:val="19"/>
              </w:rPr>
              <w:t xml:space="preserve"> rimozione del materiale depositato all'interno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Rimozione impronte da pareti vetrose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Lavaggio pareti vetrose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</w:tr>
      <w:tr w:rsidR="005B73D4" w:rsidRPr="00F62628" w:rsidTr="00481F8F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481F8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Rimozione impronte da pareti </w:t>
            </w:r>
            <w:r>
              <w:rPr>
                <w:rFonts w:ascii="Arial" w:hAnsi="Arial" w:cs="Arial"/>
                <w:sz w:val="19"/>
                <w:szCs w:val="19"/>
              </w:rPr>
              <w:t>lavabili</w:t>
            </w:r>
            <w:r w:rsidRPr="00156FA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</w:tr>
      <w:tr w:rsidR="005B73D4" w:rsidRPr="00F62628" w:rsidTr="00481F8F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481F8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Lavaggio pareti </w:t>
            </w:r>
            <w:r>
              <w:rPr>
                <w:rFonts w:ascii="Arial" w:hAnsi="Arial" w:cs="Arial"/>
                <w:sz w:val="19"/>
                <w:szCs w:val="19"/>
              </w:rPr>
              <w:t>lavabili</w:t>
            </w:r>
            <w:r w:rsidRPr="00156FA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Rimozione impronte su porte interne, comprese le maniglie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Lavaggio porte interne, comprese le maniglie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>Lavaggio dei</w:t>
            </w:r>
            <w:r>
              <w:rPr>
                <w:rFonts w:ascii="Arial" w:hAnsi="Arial" w:cs="Arial"/>
                <w:sz w:val="19"/>
                <w:szCs w:val="19"/>
              </w:rPr>
              <w:t xml:space="preserve"> vetri delle finestre (sia lato</w:t>
            </w:r>
            <w:r w:rsidRPr="00156FA4">
              <w:rPr>
                <w:rFonts w:ascii="Arial" w:hAnsi="Arial" w:cs="Arial"/>
                <w:sz w:val="19"/>
                <w:szCs w:val="19"/>
              </w:rPr>
              <w:t xml:space="preserve"> interno che lato esterno)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Lavaggio infissi (Iato interno, </w:t>
            </w:r>
            <w:r w:rsidRPr="00156FA4">
              <w:rPr>
                <w:rFonts w:ascii="Arial" w:hAnsi="Arial" w:cs="Arial"/>
                <w:sz w:val="19"/>
                <w:szCs w:val="19"/>
              </w:rPr>
              <w:lastRenderedPageBreak/>
              <w:t xml:space="preserve">lato esterno dove accessibile senza l'utilizzo di celle aeree)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</w:tr>
      <w:tr w:rsidR="005B73D4" w:rsidRPr="00F62628" w:rsidTr="00481F8F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481F8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Detersione davanzali esterni (con raschiatura) senza uso di autoscale e/o ponteggi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481F8F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1F6DF2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1F6DF2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F6DF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1F6DF2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1F6DF2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1F6DF2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1F6DF2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F6DF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1F6DF2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Pulizia dei corpi illuminanti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156FA4">
              <w:rPr>
                <w:rFonts w:ascii="Arial" w:hAnsi="Arial" w:cs="Arial"/>
                <w:sz w:val="19"/>
                <w:szCs w:val="19"/>
              </w:rPr>
              <w:t>Deragnatura</w:t>
            </w:r>
            <w:proofErr w:type="spellEnd"/>
            <w:r w:rsidRPr="00156FA4">
              <w:rPr>
                <w:rFonts w:ascii="Arial" w:hAnsi="Arial" w:cs="Arial"/>
                <w:sz w:val="19"/>
                <w:szCs w:val="19"/>
              </w:rPr>
              <w:t xml:space="preserve"> soffitti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2" w:space="0" w:color="000000"/>
              <w:right w:val="single" w:sz="16" w:space="0" w:color="000000"/>
            </w:tcBorders>
            <w:vAlign w:val="center"/>
          </w:tcPr>
          <w:p w:rsidR="005B73D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Deceratura e inceratura pavimenti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2" w:space="0" w:color="000000"/>
              <w:right w:val="single" w:sz="10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8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2" w:space="0" w:color="000000"/>
              <w:right w:val="single" w:sz="10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5B73D4" w:rsidRDefault="005B73D4" w:rsidP="000A1D59">
      <w:pPr>
        <w:tabs>
          <w:tab w:val="left" w:pos="426"/>
        </w:tabs>
        <w:spacing w:after="160" w:line="36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8928" w:type="dxa"/>
        <w:tblLayout w:type="fixed"/>
        <w:tblLook w:val="0000"/>
      </w:tblPr>
      <w:tblGrid>
        <w:gridCol w:w="2840"/>
        <w:gridCol w:w="317"/>
        <w:gridCol w:w="370"/>
        <w:gridCol w:w="362"/>
        <w:gridCol w:w="332"/>
        <w:gridCol w:w="327"/>
        <w:gridCol w:w="42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B73D4" w:rsidRPr="00F62628" w:rsidTr="00156FA4">
        <w:trPr>
          <w:trHeight w:val="270"/>
        </w:trPr>
        <w:tc>
          <w:tcPr>
            <w:tcW w:w="2840" w:type="dxa"/>
            <w:tcBorders>
              <w:top w:val="single" w:sz="12" w:space="0" w:color="000000"/>
              <w:left w:val="single" w:sz="14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317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7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01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SERVIZI IGIENICI</w:t>
            </w:r>
            <w:r w:rsidRPr="00156FA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622"/>
        </w:trPr>
        <w:tc>
          <w:tcPr>
            <w:tcW w:w="2840" w:type="dxa"/>
            <w:tcBorders>
              <w:top w:val="single" w:sz="12" w:space="0" w:color="000000"/>
              <w:left w:val="single" w:sz="14" w:space="0" w:color="000000"/>
              <w:bottom w:val="single" w:sz="14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b/>
                <w:sz w:val="19"/>
                <w:szCs w:val="19"/>
              </w:rPr>
            </w:pPr>
            <w:r w:rsidRPr="00156FA4">
              <w:rPr>
                <w:rFonts w:ascii="Arial" w:hAnsi="Arial" w:cs="Arial"/>
                <w:b/>
                <w:sz w:val="19"/>
                <w:szCs w:val="19"/>
              </w:rPr>
              <w:t xml:space="preserve">DESCRIZIONE </w:t>
            </w:r>
          </w:p>
        </w:tc>
        <w:tc>
          <w:tcPr>
            <w:tcW w:w="317" w:type="dxa"/>
            <w:tcBorders>
              <w:top w:val="single" w:sz="12" w:space="0" w:color="000000"/>
              <w:left w:val="single" w:sz="16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L</w:t>
            </w:r>
          </w:p>
        </w:tc>
        <w:tc>
          <w:tcPr>
            <w:tcW w:w="370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M </w:t>
            </w:r>
          </w:p>
        </w:tc>
        <w:tc>
          <w:tcPr>
            <w:tcW w:w="362" w:type="dxa"/>
            <w:tcBorders>
              <w:top w:val="single" w:sz="12" w:space="0" w:color="000000"/>
              <w:left w:val="single" w:sz="8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M </w:t>
            </w:r>
          </w:p>
        </w:tc>
        <w:tc>
          <w:tcPr>
            <w:tcW w:w="332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G</w:t>
            </w:r>
          </w:p>
        </w:tc>
        <w:tc>
          <w:tcPr>
            <w:tcW w:w="327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V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GEN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FEB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MAR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8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APR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MAG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GIU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LUG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AGO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SET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OTT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NOV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DIC </w:t>
            </w:r>
          </w:p>
        </w:tc>
      </w:tr>
      <w:tr w:rsidR="005B73D4" w:rsidRPr="00F62628" w:rsidTr="00156FA4">
        <w:trPr>
          <w:trHeight w:val="330"/>
        </w:trPr>
        <w:tc>
          <w:tcPr>
            <w:tcW w:w="2840" w:type="dxa"/>
            <w:tcBorders>
              <w:top w:val="single" w:sz="14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Svuotamento dei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cestini*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, sostituzione sacchetti, sanificazione contenitori portarifiuti e trasporto dei rifiuti ai punti di raccolta </w:t>
            </w:r>
            <w:r w:rsidRPr="00F6262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17" w:type="dxa"/>
            <w:tcBorders>
              <w:top w:val="single" w:sz="14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4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205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Spazzatura pavimenti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207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Lavaggio pavimenti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467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Pulizia, </w:t>
            </w:r>
            <w:r w:rsidRPr="00156FA4">
              <w:rPr>
                <w:rFonts w:ascii="Arial" w:hAnsi="Arial" w:cs="Arial"/>
                <w:sz w:val="19"/>
                <w:szCs w:val="19"/>
              </w:rPr>
              <w:t xml:space="preserve">lavaggio </w:t>
            </w:r>
            <w:r>
              <w:rPr>
                <w:rFonts w:ascii="Arial" w:hAnsi="Arial" w:cs="Arial"/>
                <w:sz w:val="19"/>
                <w:szCs w:val="19"/>
              </w:rPr>
              <w:t xml:space="preserve">e disinfezione </w:t>
            </w:r>
            <w:r w:rsidRPr="00156FA4">
              <w:rPr>
                <w:rFonts w:ascii="Arial" w:hAnsi="Arial" w:cs="Arial"/>
                <w:sz w:val="19"/>
                <w:szCs w:val="19"/>
              </w:rPr>
              <w:t xml:space="preserve">dei servizi igienici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323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Pulizia, l</w:t>
            </w:r>
            <w:r w:rsidRPr="00156FA4">
              <w:rPr>
                <w:rFonts w:ascii="Arial" w:hAnsi="Arial" w:cs="Arial"/>
                <w:sz w:val="19"/>
                <w:szCs w:val="19"/>
              </w:rPr>
              <w:t xml:space="preserve">avaggio </w:t>
            </w:r>
            <w:r>
              <w:rPr>
                <w:rFonts w:ascii="Arial" w:hAnsi="Arial" w:cs="Arial"/>
                <w:sz w:val="19"/>
                <w:szCs w:val="19"/>
              </w:rPr>
              <w:t xml:space="preserve">e disinfezione </w:t>
            </w:r>
            <w:r w:rsidRPr="00156FA4">
              <w:rPr>
                <w:rFonts w:ascii="Arial" w:hAnsi="Arial" w:cs="Arial"/>
                <w:sz w:val="19"/>
                <w:szCs w:val="19"/>
              </w:rPr>
              <w:t xml:space="preserve">lavandini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2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323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2" w:space="0" w:color="000000"/>
              <w:right w:val="single" w:sz="16" w:space="0" w:color="000000"/>
            </w:tcBorders>
            <w:vAlign w:val="center"/>
          </w:tcPr>
          <w:p w:rsidR="005B73D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Pulizia, l</w:t>
            </w:r>
            <w:r w:rsidRPr="00156FA4">
              <w:rPr>
                <w:rFonts w:ascii="Arial" w:hAnsi="Arial" w:cs="Arial"/>
                <w:sz w:val="19"/>
                <w:szCs w:val="19"/>
              </w:rPr>
              <w:t xml:space="preserve">avaggio </w:t>
            </w:r>
            <w:r>
              <w:rPr>
                <w:rFonts w:ascii="Arial" w:hAnsi="Arial" w:cs="Arial"/>
                <w:sz w:val="19"/>
                <w:szCs w:val="19"/>
              </w:rPr>
              <w:t>e disinfezione pareti e mattonelle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2" w:space="0" w:color="000000"/>
              <w:right w:val="single" w:sz="10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2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328"/>
        </w:trPr>
        <w:tc>
          <w:tcPr>
            <w:tcW w:w="2840" w:type="dxa"/>
            <w:tcBorders>
              <w:top w:val="single" w:sz="12" w:space="0" w:color="000000"/>
              <w:left w:val="single" w:sz="14" w:space="0" w:color="000000"/>
              <w:bottom w:val="single" w:sz="6" w:space="0" w:color="000000"/>
              <w:right w:val="single" w:sz="16" w:space="0" w:color="000000"/>
            </w:tcBorders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>Spolve</w:t>
            </w:r>
            <w:r>
              <w:rPr>
                <w:rFonts w:ascii="Arial" w:hAnsi="Arial" w:cs="Arial"/>
                <w:sz w:val="19"/>
                <w:szCs w:val="19"/>
              </w:rPr>
              <w:t>ratura ad umido dei dispenser (</w:t>
            </w:r>
            <w:r w:rsidRPr="00156FA4">
              <w:rPr>
                <w:rFonts w:ascii="Arial" w:hAnsi="Arial" w:cs="Arial"/>
                <w:sz w:val="19"/>
                <w:szCs w:val="19"/>
              </w:rPr>
              <w:t xml:space="preserve">asciugamani, carta igienica, sapone) </w:t>
            </w:r>
          </w:p>
        </w:tc>
        <w:tc>
          <w:tcPr>
            <w:tcW w:w="317" w:type="dxa"/>
            <w:tcBorders>
              <w:top w:val="single" w:sz="12" w:space="0" w:color="000000"/>
              <w:left w:val="single" w:sz="1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B73D4" w:rsidRPr="00F62628" w:rsidTr="00156FA4">
        <w:trPr>
          <w:trHeight w:val="468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Rimozione impronte dai dispenser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B73D4" w:rsidRPr="00F62628" w:rsidTr="00156FA4">
        <w:trPr>
          <w:trHeight w:val="468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Lavaggio dei dispenser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B73D4" w:rsidRPr="00F62628" w:rsidTr="00156FA4">
        <w:trPr>
          <w:trHeight w:val="468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Igienizzazione dei dispenser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x </w:t>
            </w: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Controllo e rifornimento dei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dispenser*</w:t>
            </w:r>
            <w:proofErr w:type="spellEnd"/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AA4A3B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Svuotamento e igienizzazione contenitori assorbenti igienici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481F8F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Rimozione impronte da mensole e specchi</w:t>
            </w:r>
            <w:r w:rsidRPr="00156FA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Lavaggio mensole e specchi</w:t>
            </w:r>
            <w:r w:rsidRPr="00156FA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lastRenderedPageBreak/>
              <w:t xml:space="preserve">Rimozione impronte su porte interne, comprese le maniglie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Lavaggio porte interne, comprese le maniglie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>Lavaggio dei</w:t>
            </w:r>
            <w:r>
              <w:rPr>
                <w:rFonts w:ascii="Arial" w:hAnsi="Arial" w:cs="Arial"/>
                <w:sz w:val="19"/>
                <w:szCs w:val="19"/>
              </w:rPr>
              <w:t xml:space="preserve"> vetri delle finestre (sia lato</w:t>
            </w:r>
            <w:r w:rsidRPr="00156FA4">
              <w:rPr>
                <w:rFonts w:ascii="Arial" w:hAnsi="Arial" w:cs="Arial"/>
                <w:sz w:val="19"/>
                <w:szCs w:val="19"/>
              </w:rPr>
              <w:t xml:space="preserve"> interno che lato esterno)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Lavaggio infissi (Iato interno, lato esterno dove accessibile senza l'utilizzo di celle aeree)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Pulizia dei corpi illuminanti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B73D4" w:rsidRPr="00F62628" w:rsidTr="00156FA4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156FA4">
              <w:rPr>
                <w:rFonts w:ascii="Arial" w:hAnsi="Arial" w:cs="Arial"/>
                <w:sz w:val="19"/>
                <w:szCs w:val="19"/>
              </w:rPr>
              <w:t>Deragnatura</w:t>
            </w:r>
            <w:proofErr w:type="spellEnd"/>
            <w:r w:rsidRPr="00156FA4">
              <w:rPr>
                <w:rFonts w:ascii="Arial" w:hAnsi="Arial" w:cs="Arial"/>
                <w:sz w:val="19"/>
                <w:szCs w:val="19"/>
              </w:rPr>
              <w:t xml:space="preserve"> soffitti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CM14"/>
              <w:jc w:val="center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B73D4" w:rsidRPr="00156FA4" w:rsidTr="00156FA4">
        <w:trPr>
          <w:trHeight w:val="468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Deceratura e inceratura pavimenti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X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5B73D4" w:rsidRPr="00A27AA2" w:rsidRDefault="005B73D4" w:rsidP="00A27AA2">
      <w:pPr>
        <w:tabs>
          <w:tab w:val="left" w:pos="426"/>
        </w:tabs>
        <w:spacing w:after="160" w:line="360" w:lineRule="auto"/>
        <w:rPr>
          <w:rFonts w:ascii="Arial" w:hAnsi="Arial" w:cs="Arial"/>
          <w:sz w:val="16"/>
          <w:szCs w:val="16"/>
        </w:rPr>
      </w:pPr>
      <w:r w:rsidRPr="00A27AA2">
        <w:rPr>
          <w:rFonts w:ascii="Arial" w:hAnsi="Arial" w:cs="Arial"/>
          <w:sz w:val="16"/>
          <w:szCs w:val="16"/>
        </w:rPr>
        <w:t>* ove necessario anche più volte al giorno, secondo modalità da concordare</w:t>
      </w:r>
    </w:p>
    <w:p w:rsidR="005B73D4" w:rsidRDefault="005B73D4" w:rsidP="000A1D59">
      <w:pPr>
        <w:tabs>
          <w:tab w:val="left" w:pos="426"/>
        </w:tabs>
        <w:spacing w:after="160" w:line="36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8928" w:type="dxa"/>
        <w:tblLayout w:type="fixed"/>
        <w:tblLook w:val="0000"/>
      </w:tblPr>
      <w:tblGrid>
        <w:gridCol w:w="2840"/>
        <w:gridCol w:w="317"/>
        <w:gridCol w:w="370"/>
        <w:gridCol w:w="362"/>
        <w:gridCol w:w="332"/>
        <w:gridCol w:w="327"/>
        <w:gridCol w:w="42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B73D4" w:rsidRPr="00F62628" w:rsidTr="00156FA4">
        <w:trPr>
          <w:trHeight w:val="270"/>
        </w:trPr>
        <w:tc>
          <w:tcPr>
            <w:tcW w:w="2840" w:type="dxa"/>
            <w:tcBorders>
              <w:top w:val="single" w:sz="12" w:space="0" w:color="000000"/>
              <w:left w:val="single" w:sz="14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317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7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161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AREE SCOPERTE</w:t>
            </w:r>
            <w:r w:rsidRPr="00156FA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622"/>
        </w:trPr>
        <w:tc>
          <w:tcPr>
            <w:tcW w:w="2840" w:type="dxa"/>
            <w:tcBorders>
              <w:top w:val="single" w:sz="12" w:space="0" w:color="000000"/>
              <w:left w:val="single" w:sz="14" w:space="0" w:color="000000"/>
              <w:bottom w:val="single" w:sz="14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b/>
                <w:sz w:val="19"/>
                <w:szCs w:val="19"/>
              </w:rPr>
            </w:pPr>
            <w:r w:rsidRPr="00156FA4">
              <w:rPr>
                <w:rFonts w:ascii="Arial" w:hAnsi="Arial" w:cs="Arial"/>
                <w:b/>
                <w:sz w:val="19"/>
                <w:szCs w:val="19"/>
              </w:rPr>
              <w:t xml:space="preserve">DESCRIZIONE </w:t>
            </w:r>
          </w:p>
        </w:tc>
        <w:tc>
          <w:tcPr>
            <w:tcW w:w="317" w:type="dxa"/>
            <w:tcBorders>
              <w:top w:val="single" w:sz="12" w:space="0" w:color="000000"/>
              <w:left w:val="single" w:sz="16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L</w:t>
            </w:r>
          </w:p>
        </w:tc>
        <w:tc>
          <w:tcPr>
            <w:tcW w:w="370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M </w:t>
            </w:r>
          </w:p>
        </w:tc>
        <w:tc>
          <w:tcPr>
            <w:tcW w:w="362" w:type="dxa"/>
            <w:tcBorders>
              <w:top w:val="single" w:sz="12" w:space="0" w:color="000000"/>
              <w:left w:val="single" w:sz="8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M </w:t>
            </w:r>
          </w:p>
        </w:tc>
        <w:tc>
          <w:tcPr>
            <w:tcW w:w="332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G</w:t>
            </w:r>
          </w:p>
        </w:tc>
        <w:tc>
          <w:tcPr>
            <w:tcW w:w="327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V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GEN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FEB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MAR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8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APR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MAG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GIU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LUG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AGO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SET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OTT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NOV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DIC </w:t>
            </w:r>
          </w:p>
        </w:tc>
      </w:tr>
      <w:tr w:rsidR="005B73D4" w:rsidRPr="00F62628" w:rsidTr="00156FA4">
        <w:trPr>
          <w:trHeight w:val="330"/>
        </w:trPr>
        <w:tc>
          <w:tcPr>
            <w:tcW w:w="2840" w:type="dxa"/>
            <w:tcBorders>
              <w:top w:val="single" w:sz="14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Svuotamento dei cestini, sostituzione sacchetti, sanificazione contenitori portarifiuti e trasporto dei rifiuti ai punti di raccolta</w:t>
            </w:r>
          </w:p>
        </w:tc>
        <w:tc>
          <w:tcPr>
            <w:tcW w:w="317" w:type="dxa"/>
            <w:tcBorders>
              <w:top w:val="single" w:sz="14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4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205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Spazzatura pavimenti </w:t>
            </w:r>
            <w:r>
              <w:rPr>
                <w:rFonts w:ascii="Arial" w:hAnsi="Arial" w:cs="Arial"/>
                <w:sz w:val="19"/>
                <w:szCs w:val="19"/>
              </w:rPr>
              <w:t>con raccolta grossa pezzatura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468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Rimozione impronte dai </w:t>
            </w:r>
            <w:r>
              <w:rPr>
                <w:rFonts w:ascii="Arial" w:hAnsi="Arial" w:cs="Arial"/>
                <w:sz w:val="19"/>
                <w:szCs w:val="19"/>
              </w:rPr>
              <w:t>pavimenti</w:t>
            </w:r>
            <w:r w:rsidRPr="00156FA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B73D4" w:rsidRPr="00F62628" w:rsidTr="00156FA4">
        <w:trPr>
          <w:trHeight w:val="468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Lavaggio pavimenti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B73D4" w:rsidRPr="00F62628" w:rsidTr="00156FA4">
        <w:trPr>
          <w:trHeight w:val="468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Vuotatura posacenere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B73D4" w:rsidRPr="00F62628" w:rsidTr="00156FA4">
        <w:trPr>
          <w:trHeight w:val="468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Controllo chiusini e caditoie e rimozione ostruzioni dagli stessi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5B73D4" w:rsidRPr="00F62628" w:rsidTr="00574E0F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Sanificazione punti raccolta rifiuti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156FA4" w:rsidRDefault="005B73D4" w:rsidP="00481F8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x </w:t>
            </w: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156FA4" w:rsidRDefault="005B73D4" w:rsidP="00481F8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156FA4" w:rsidRDefault="005B73D4" w:rsidP="00481F8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156FA4" w:rsidRDefault="005B73D4" w:rsidP="00481F8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481F8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481F8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481F8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481F8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481F8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481F8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481F8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481F8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</w:tr>
      <w:tr w:rsidR="005B73D4" w:rsidRPr="00F62628" w:rsidTr="00B9783A">
        <w:trPr>
          <w:trHeight w:val="210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Detersione pavimenti porticati, terrazzi e balconi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156FA4" w:rsidRDefault="005B73D4" w:rsidP="00481F8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x </w:t>
            </w: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156FA4" w:rsidRDefault="005B73D4" w:rsidP="00481F8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156FA4" w:rsidRDefault="005B73D4" w:rsidP="00481F8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156FA4" w:rsidRDefault="005B73D4" w:rsidP="00481F8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481F8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481F8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481F8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481F8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481F8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481F8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481F8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156FA4" w:rsidRDefault="005B73D4" w:rsidP="00481F8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56FA4">
              <w:rPr>
                <w:rFonts w:ascii="Arial" w:hAnsi="Arial" w:cs="Arial"/>
                <w:color w:val="auto"/>
                <w:sz w:val="16"/>
                <w:szCs w:val="16"/>
              </w:rPr>
              <w:t>xx</w:t>
            </w:r>
            <w:proofErr w:type="spellEnd"/>
          </w:p>
        </w:tc>
      </w:tr>
    </w:tbl>
    <w:p w:rsidR="005B73D4" w:rsidRDefault="005B73D4" w:rsidP="000A1D59">
      <w:pPr>
        <w:tabs>
          <w:tab w:val="left" w:pos="426"/>
        </w:tabs>
        <w:spacing w:after="160" w:line="36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8928" w:type="dxa"/>
        <w:tblLayout w:type="fixed"/>
        <w:tblLook w:val="0000"/>
      </w:tblPr>
      <w:tblGrid>
        <w:gridCol w:w="2840"/>
        <w:gridCol w:w="317"/>
        <w:gridCol w:w="370"/>
        <w:gridCol w:w="362"/>
        <w:gridCol w:w="332"/>
        <w:gridCol w:w="327"/>
        <w:gridCol w:w="42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B73D4" w:rsidRPr="00F62628" w:rsidTr="00156FA4">
        <w:trPr>
          <w:trHeight w:val="270"/>
        </w:trPr>
        <w:tc>
          <w:tcPr>
            <w:tcW w:w="2840" w:type="dxa"/>
            <w:tcBorders>
              <w:top w:val="single" w:sz="12" w:space="0" w:color="000000"/>
              <w:left w:val="single" w:sz="14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317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7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161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AREE TECNICHE</w:t>
            </w: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622"/>
        </w:trPr>
        <w:tc>
          <w:tcPr>
            <w:tcW w:w="2840" w:type="dxa"/>
            <w:tcBorders>
              <w:top w:val="single" w:sz="12" w:space="0" w:color="000000"/>
              <w:left w:val="single" w:sz="14" w:space="0" w:color="000000"/>
              <w:bottom w:val="single" w:sz="14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b/>
                <w:sz w:val="19"/>
                <w:szCs w:val="19"/>
              </w:rPr>
            </w:pPr>
            <w:r w:rsidRPr="00156FA4">
              <w:rPr>
                <w:rFonts w:ascii="Arial" w:hAnsi="Arial" w:cs="Arial"/>
                <w:b/>
                <w:sz w:val="19"/>
                <w:szCs w:val="19"/>
              </w:rPr>
              <w:t xml:space="preserve">DESCRIZIONE </w:t>
            </w:r>
          </w:p>
        </w:tc>
        <w:tc>
          <w:tcPr>
            <w:tcW w:w="317" w:type="dxa"/>
            <w:tcBorders>
              <w:top w:val="single" w:sz="12" w:space="0" w:color="000000"/>
              <w:left w:val="single" w:sz="16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L</w:t>
            </w:r>
          </w:p>
        </w:tc>
        <w:tc>
          <w:tcPr>
            <w:tcW w:w="370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M </w:t>
            </w:r>
          </w:p>
        </w:tc>
        <w:tc>
          <w:tcPr>
            <w:tcW w:w="362" w:type="dxa"/>
            <w:tcBorders>
              <w:top w:val="single" w:sz="12" w:space="0" w:color="000000"/>
              <w:left w:val="single" w:sz="8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M </w:t>
            </w:r>
          </w:p>
        </w:tc>
        <w:tc>
          <w:tcPr>
            <w:tcW w:w="332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G</w:t>
            </w:r>
          </w:p>
        </w:tc>
        <w:tc>
          <w:tcPr>
            <w:tcW w:w="327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V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GEN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FEB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MAR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8" w:space="0" w:color="000000"/>
              <w:bottom w:val="single" w:sz="14" w:space="0" w:color="000000"/>
              <w:right w:val="single" w:sz="10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APR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0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MAG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GIU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>LUG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AGO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SET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OTT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NOV 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56FA4">
              <w:rPr>
                <w:rFonts w:ascii="Arial" w:hAnsi="Arial" w:cs="Arial"/>
                <w:b/>
                <w:sz w:val="17"/>
                <w:szCs w:val="17"/>
              </w:rPr>
              <w:t xml:space="preserve">DIC </w:t>
            </w:r>
          </w:p>
        </w:tc>
      </w:tr>
      <w:tr w:rsidR="005B73D4" w:rsidRPr="00F62628" w:rsidTr="00156FA4">
        <w:trPr>
          <w:trHeight w:val="330"/>
        </w:trPr>
        <w:tc>
          <w:tcPr>
            <w:tcW w:w="2840" w:type="dxa"/>
            <w:tcBorders>
              <w:top w:val="single" w:sz="14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Svuotamento dei cestini, sostituzione sacchetti, sanificazione contenitori portarifiuti e trasporto dei rifiuti ai punti di raccolta </w:t>
            </w:r>
            <w:r w:rsidRPr="00F6262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17" w:type="dxa"/>
            <w:tcBorders>
              <w:top w:val="single" w:sz="14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4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4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205"/>
        </w:trPr>
        <w:tc>
          <w:tcPr>
            <w:tcW w:w="2840" w:type="dxa"/>
            <w:tcBorders>
              <w:top w:val="single" w:sz="10" w:space="0" w:color="000000"/>
              <w:left w:val="single" w:sz="1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F62628">
              <w:rPr>
                <w:rFonts w:ascii="Arial" w:hAnsi="Arial" w:cs="Arial"/>
                <w:sz w:val="19"/>
                <w:szCs w:val="19"/>
              </w:rPr>
              <w:t xml:space="preserve">Spazzatura pavimenti </w:t>
            </w:r>
          </w:p>
        </w:tc>
        <w:tc>
          <w:tcPr>
            <w:tcW w:w="317" w:type="dxa"/>
            <w:tcBorders>
              <w:top w:val="single" w:sz="10" w:space="0" w:color="000000"/>
              <w:left w:val="single" w:sz="1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10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10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B73D4" w:rsidRPr="00F62628" w:rsidTr="00156FA4">
        <w:trPr>
          <w:trHeight w:val="468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156FA4">
              <w:rPr>
                <w:rFonts w:ascii="Arial" w:hAnsi="Arial" w:cs="Arial"/>
                <w:sz w:val="19"/>
                <w:szCs w:val="19"/>
              </w:rPr>
              <w:t xml:space="preserve">Rimozione impronte dai </w:t>
            </w:r>
            <w:r>
              <w:rPr>
                <w:rFonts w:ascii="Arial" w:hAnsi="Arial" w:cs="Arial"/>
                <w:sz w:val="19"/>
                <w:szCs w:val="19"/>
              </w:rPr>
              <w:t>pavimenti</w:t>
            </w:r>
            <w:r w:rsidRPr="00156FA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B73D4" w:rsidRPr="00F62628" w:rsidTr="00156FA4">
        <w:trPr>
          <w:trHeight w:val="468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10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Lavaggio pavimenti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10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B73D4" w:rsidRPr="00F62628" w:rsidTr="00156FA4">
        <w:trPr>
          <w:trHeight w:val="468"/>
        </w:trPr>
        <w:tc>
          <w:tcPr>
            <w:tcW w:w="284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:rsidR="005B73D4" w:rsidRPr="00156FA4" w:rsidRDefault="005B73D4" w:rsidP="00156FA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Vuotatura posacenere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1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32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2628">
              <w:rPr>
                <w:rFonts w:ascii="Arial" w:hAnsi="Arial" w:cs="Arial"/>
                <w:sz w:val="17"/>
                <w:szCs w:val="17"/>
              </w:rPr>
              <w:t xml:space="preserve">X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B73D4" w:rsidRPr="00F62628" w:rsidRDefault="005B73D4" w:rsidP="00156FA4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0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5B73D4" w:rsidRPr="00156FA4" w:rsidRDefault="005B73D4" w:rsidP="00156FA4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5B73D4" w:rsidRDefault="005B73D4" w:rsidP="000A1D59">
      <w:pPr>
        <w:tabs>
          <w:tab w:val="left" w:pos="426"/>
        </w:tabs>
        <w:spacing w:after="160" w:line="360" w:lineRule="auto"/>
        <w:jc w:val="center"/>
        <w:rPr>
          <w:rFonts w:ascii="Arial" w:hAnsi="Arial" w:cs="Arial"/>
          <w:sz w:val="18"/>
          <w:szCs w:val="18"/>
        </w:rPr>
      </w:pPr>
    </w:p>
    <w:sectPr w:rsidR="005B73D4" w:rsidSect="00CC7F3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3D4" w:rsidRDefault="005B73D4" w:rsidP="001A0981">
      <w:r>
        <w:separator/>
      </w:r>
    </w:p>
  </w:endnote>
  <w:endnote w:type="continuationSeparator" w:id="1">
    <w:p w:rsidR="005B73D4" w:rsidRDefault="005B73D4" w:rsidP="001A0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3D4" w:rsidRDefault="00A162CE" w:rsidP="00CD366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B73D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B73D4" w:rsidRDefault="005B73D4" w:rsidP="00181F3D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3D4" w:rsidRPr="00181F3D" w:rsidRDefault="00A162CE" w:rsidP="00CD366B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16"/>
        <w:szCs w:val="16"/>
      </w:rPr>
    </w:pPr>
    <w:r w:rsidRPr="00181F3D">
      <w:rPr>
        <w:rStyle w:val="Numeropagina"/>
        <w:rFonts w:ascii="Arial" w:hAnsi="Arial" w:cs="Arial"/>
        <w:sz w:val="16"/>
        <w:szCs w:val="16"/>
      </w:rPr>
      <w:fldChar w:fldCharType="begin"/>
    </w:r>
    <w:r w:rsidR="005B73D4" w:rsidRPr="00181F3D">
      <w:rPr>
        <w:rStyle w:val="Numeropagina"/>
        <w:rFonts w:ascii="Arial" w:hAnsi="Arial" w:cs="Arial"/>
        <w:sz w:val="16"/>
        <w:szCs w:val="16"/>
      </w:rPr>
      <w:instrText xml:space="preserve">PAGE  </w:instrText>
    </w:r>
    <w:r w:rsidRPr="00181F3D">
      <w:rPr>
        <w:rStyle w:val="Numeropagina"/>
        <w:rFonts w:ascii="Arial" w:hAnsi="Arial" w:cs="Arial"/>
        <w:sz w:val="16"/>
        <w:szCs w:val="16"/>
      </w:rPr>
      <w:fldChar w:fldCharType="separate"/>
    </w:r>
    <w:r w:rsidR="00381911">
      <w:rPr>
        <w:rStyle w:val="Numeropagina"/>
        <w:rFonts w:ascii="Arial" w:hAnsi="Arial" w:cs="Arial"/>
        <w:noProof/>
        <w:sz w:val="16"/>
        <w:szCs w:val="16"/>
      </w:rPr>
      <w:t>7</w:t>
    </w:r>
    <w:r w:rsidRPr="00181F3D">
      <w:rPr>
        <w:rStyle w:val="Numeropagina"/>
        <w:rFonts w:ascii="Arial" w:hAnsi="Arial" w:cs="Arial"/>
        <w:sz w:val="16"/>
        <w:szCs w:val="16"/>
      </w:rPr>
      <w:fldChar w:fldCharType="end"/>
    </w:r>
    <w:r w:rsidR="005B73D4" w:rsidRPr="00181F3D">
      <w:rPr>
        <w:rStyle w:val="Numeropagina"/>
        <w:rFonts w:ascii="Arial" w:hAnsi="Arial" w:cs="Arial"/>
        <w:sz w:val="16"/>
        <w:szCs w:val="16"/>
      </w:rPr>
      <w:t>/</w:t>
    </w:r>
    <w:r w:rsidRPr="00181F3D">
      <w:rPr>
        <w:rStyle w:val="Numeropagina"/>
        <w:rFonts w:ascii="Arial" w:hAnsi="Arial" w:cs="Arial"/>
        <w:sz w:val="16"/>
        <w:szCs w:val="16"/>
      </w:rPr>
      <w:fldChar w:fldCharType="begin"/>
    </w:r>
    <w:r w:rsidR="005B73D4" w:rsidRPr="00181F3D">
      <w:rPr>
        <w:rStyle w:val="Numeropagina"/>
        <w:rFonts w:ascii="Arial" w:hAnsi="Arial" w:cs="Arial"/>
        <w:sz w:val="16"/>
        <w:szCs w:val="16"/>
      </w:rPr>
      <w:instrText xml:space="preserve"> NUMPAGES </w:instrText>
    </w:r>
    <w:r w:rsidRPr="00181F3D">
      <w:rPr>
        <w:rStyle w:val="Numeropagina"/>
        <w:rFonts w:ascii="Arial" w:hAnsi="Arial" w:cs="Arial"/>
        <w:sz w:val="16"/>
        <w:szCs w:val="16"/>
      </w:rPr>
      <w:fldChar w:fldCharType="separate"/>
    </w:r>
    <w:r w:rsidR="00381911">
      <w:rPr>
        <w:rStyle w:val="Numeropagina"/>
        <w:rFonts w:ascii="Arial" w:hAnsi="Arial" w:cs="Arial"/>
        <w:noProof/>
        <w:sz w:val="16"/>
        <w:szCs w:val="16"/>
      </w:rPr>
      <w:t>7</w:t>
    </w:r>
    <w:r w:rsidRPr="00181F3D">
      <w:rPr>
        <w:rStyle w:val="Numeropagina"/>
        <w:rFonts w:ascii="Arial" w:hAnsi="Arial" w:cs="Arial"/>
        <w:sz w:val="16"/>
        <w:szCs w:val="16"/>
      </w:rPr>
      <w:fldChar w:fldCharType="end"/>
    </w:r>
  </w:p>
  <w:p w:rsidR="005B73D4" w:rsidRDefault="005B73D4" w:rsidP="00181F3D">
    <w:pPr>
      <w:pStyle w:val="Pidipagina"/>
      <w:ind w:left="-2268"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3D4" w:rsidRDefault="00381911" w:rsidP="0042485C">
    <w:pPr>
      <w:pStyle w:val="Pidipagina"/>
      <w:ind w:left="-2268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i1027" type="#_x0000_t75" style="width:595.4pt;height:101.4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3D4" w:rsidRDefault="005B73D4" w:rsidP="001A0981">
      <w:r>
        <w:separator/>
      </w:r>
    </w:p>
  </w:footnote>
  <w:footnote w:type="continuationSeparator" w:id="1">
    <w:p w:rsidR="005B73D4" w:rsidRDefault="005B73D4" w:rsidP="001A0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3D4" w:rsidRDefault="00381911" w:rsidP="00CC7F33">
    <w:pPr>
      <w:pStyle w:val="Intestazione"/>
      <w:ind w:left="-2041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i1025" type="#_x0000_t75" style="width:595.4pt;height:202.85pt;visibility:visibl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3D4" w:rsidRDefault="00A162CE" w:rsidP="00CC7F33">
    <w:pPr>
      <w:pStyle w:val="Intestazione"/>
      <w:tabs>
        <w:tab w:val="clear" w:pos="9638"/>
      </w:tabs>
      <w:ind w:left="-2041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7" o:spid="_x0000_i1026" type="#_x0000_t75" style="width:595.4pt;height:202.8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49B9"/>
    <w:multiLevelType w:val="hybridMultilevel"/>
    <w:tmpl w:val="964A170E"/>
    <w:lvl w:ilvl="0" w:tplc="116474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981"/>
    <w:rsid w:val="00060699"/>
    <w:rsid w:val="00064835"/>
    <w:rsid w:val="00064A56"/>
    <w:rsid w:val="000A1D59"/>
    <w:rsid w:val="000A6C1A"/>
    <w:rsid w:val="000C16B9"/>
    <w:rsid w:val="000E6C45"/>
    <w:rsid w:val="000F3CC6"/>
    <w:rsid w:val="00156FA4"/>
    <w:rsid w:val="00181F3D"/>
    <w:rsid w:val="001A0981"/>
    <w:rsid w:val="001F6DF2"/>
    <w:rsid w:val="00211D48"/>
    <w:rsid w:val="00262821"/>
    <w:rsid w:val="003347CB"/>
    <w:rsid w:val="00381911"/>
    <w:rsid w:val="003D58D2"/>
    <w:rsid w:val="00402D17"/>
    <w:rsid w:val="0042485C"/>
    <w:rsid w:val="00470897"/>
    <w:rsid w:val="00481F8F"/>
    <w:rsid w:val="004842E6"/>
    <w:rsid w:val="004B1F8B"/>
    <w:rsid w:val="004B6FE3"/>
    <w:rsid w:val="0051290F"/>
    <w:rsid w:val="005569A4"/>
    <w:rsid w:val="00567C51"/>
    <w:rsid w:val="00574E0F"/>
    <w:rsid w:val="005A18CC"/>
    <w:rsid w:val="005B73D4"/>
    <w:rsid w:val="005C2DA4"/>
    <w:rsid w:val="005E03A5"/>
    <w:rsid w:val="006E7BBA"/>
    <w:rsid w:val="0076793E"/>
    <w:rsid w:val="007D54B6"/>
    <w:rsid w:val="00816B5D"/>
    <w:rsid w:val="00844848"/>
    <w:rsid w:val="00892369"/>
    <w:rsid w:val="009411E5"/>
    <w:rsid w:val="00943912"/>
    <w:rsid w:val="009D0077"/>
    <w:rsid w:val="009F53FA"/>
    <w:rsid w:val="00A132B6"/>
    <w:rsid w:val="00A162CE"/>
    <w:rsid w:val="00A2593A"/>
    <w:rsid w:val="00A27AA2"/>
    <w:rsid w:val="00A323BD"/>
    <w:rsid w:val="00AA4A3B"/>
    <w:rsid w:val="00B024B1"/>
    <w:rsid w:val="00B2293E"/>
    <w:rsid w:val="00B46C4C"/>
    <w:rsid w:val="00B9783A"/>
    <w:rsid w:val="00C04A07"/>
    <w:rsid w:val="00C05710"/>
    <w:rsid w:val="00C0717B"/>
    <w:rsid w:val="00C173D3"/>
    <w:rsid w:val="00C521AE"/>
    <w:rsid w:val="00C70072"/>
    <w:rsid w:val="00CC7F33"/>
    <w:rsid w:val="00CD366B"/>
    <w:rsid w:val="00D560A6"/>
    <w:rsid w:val="00F1236A"/>
    <w:rsid w:val="00F16D35"/>
    <w:rsid w:val="00F62628"/>
    <w:rsid w:val="00F7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DF2"/>
    <w:rPr>
      <w:rFonts w:ascii="Times" w:hAnsi="Times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402D17"/>
    <w:pPr>
      <w:keepNext/>
      <w:jc w:val="center"/>
      <w:outlineLvl w:val="0"/>
    </w:pPr>
    <w:rPr>
      <w:rFonts w:ascii="Verdana" w:hAnsi="Verdana"/>
      <w:b/>
      <w:bCs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44848"/>
    <w:rPr>
      <w:rFonts w:ascii="Cambria" w:hAnsi="Cambria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1A0981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A098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1A0981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A0981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9D007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9D0077"/>
    <w:pPr>
      <w:spacing w:after="160"/>
    </w:pPr>
    <w:rPr>
      <w:rFonts w:ascii="Calibri" w:hAnsi="Calibri"/>
      <w:sz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9D0077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9D007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9D00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5C2DA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rsid w:val="00943912"/>
    <w:rPr>
      <w:rFonts w:ascii="Consolas" w:eastAsia="Times New Roman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943912"/>
    <w:rPr>
      <w:rFonts w:ascii="Consolas" w:hAnsi="Consolas" w:cs="Times New Roman"/>
      <w:sz w:val="21"/>
      <w:szCs w:val="21"/>
    </w:rPr>
  </w:style>
  <w:style w:type="paragraph" w:customStyle="1" w:styleId="Default">
    <w:name w:val="Default"/>
    <w:uiPriority w:val="99"/>
    <w:rsid w:val="009439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ed-Normal">
    <w:name w:val="imported-Normal"/>
    <w:uiPriority w:val="99"/>
    <w:rsid w:val="00943912"/>
    <w:rPr>
      <w:rFonts w:ascii="Times New Roman" w:eastAsia="Arial Unicode MS" w:hAnsi="Times New Roman"/>
      <w:color w:val="000000"/>
      <w:sz w:val="24"/>
      <w:szCs w:val="20"/>
      <w:lang w:val="en-US"/>
    </w:rPr>
  </w:style>
  <w:style w:type="paragraph" w:customStyle="1" w:styleId="xl125">
    <w:name w:val="xl125"/>
    <w:basedOn w:val="Normale"/>
    <w:uiPriority w:val="99"/>
    <w:rsid w:val="00402D1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Cs w:val="24"/>
    </w:rPr>
  </w:style>
  <w:style w:type="paragraph" w:customStyle="1" w:styleId="CM14">
    <w:name w:val="CM14"/>
    <w:basedOn w:val="Default"/>
    <w:next w:val="Default"/>
    <w:uiPriority w:val="99"/>
    <w:rsid w:val="00156FA4"/>
    <w:pPr>
      <w:widowControl w:val="0"/>
      <w:spacing w:line="273" w:lineRule="atLeast"/>
    </w:pPr>
    <w:rPr>
      <w:rFonts w:eastAsia="Calibri"/>
      <w:color w:val="auto"/>
    </w:rPr>
  </w:style>
  <w:style w:type="character" w:styleId="Numeropagina">
    <w:name w:val="page number"/>
    <w:basedOn w:val="Carpredefinitoparagrafo"/>
    <w:uiPriority w:val="99"/>
    <w:rsid w:val="00181F3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45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1424</Words>
  <Characters>8027</Characters>
  <Application>Microsoft Office Word</Application>
  <DocSecurity>0</DocSecurity>
  <Lines>66</Lines>
  <Paragraphs>18</Paragraphs>
  <ScaleCrop>false</ScaleCrop>
  <Company/>
  <LinksUpToDate>false</LinksUpToDate>
  <CharactersWithSpaces>9433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guest1</dc:creator>
  <cp:keywords/>
  <dc:description/>
  <cp:lastModifiedBy>Bueno</cp:lastModifiedBy>
  <cp:revision>4</cp:revision>
  <cp:lastPrinted>2016-10-12T15:01:00Z</cp:lastPrinted>
  <dcterms:created xsi:type="dcterms:W3CDTF">2016-09-29T13:56:00Z</dcterms:created>
  <dcterms:modified xsi:type="dcterms:W3CDTF">2016-10-12T15:02:00Z</dcterms:modified>
</cp:coreProperties>
</file>