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B2" w:rsidRPr="00AE50CB" w:rsidRDefault="007271B2" w:rsidP="007271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AE50CB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Allegato </w:t>
      </w:r>
      <w:proofErr w:type="gramStart"/>
      <w:r w:rsidR="0068082E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4 </w:t>
      </w:r>
      <w:r w:rsidRPr="00AE50CB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 -</w:t>
      </w:r>
      <w:proofErr w:type="gramEnd"/>
      <w:r w:rsidRPr="00AE50CB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 xml:space="preserve"> Documento di dettaglio dell’offerta economica</w:t>
      </w:r>
    </w:p>
    <w:p w:rsidR="007271B2" w:rsidRDefault="007271B2" w:rsidP="007271B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AE50CB">
        <w:rPr>
          <w:rFonts w:ascii="Arial" w:eastAsia="Times New Roman" w:hAnsi="Arial" w:cs="Arial"/>
          <w:i/>
          <w:sz w:val="20"/>
          <w:szCs w:val="20"/>
          <w:lang w:eastAsia="it-IT"/>
        </w:rPr>
        <w:t>(</w:t>
      </w:r>
      <w:proofErr w:type="gramStart"/>
      <w:r w:rsidRPr="00AE50CB">
        <w:rPr>
          <w:rFonts w:ascii="Arial" w:eastAsia="Times New Roman" w:hAnsi="Arial" w:cs="Arial"/>
          <w:i/>
          <w:sz w:val="20"/>
          <w:szCs w:val="20"/>
          <w:lang w:eastAsia="it-IT"/>
        </w:rPr>
        <w:t>da</w:t>
      </w:r>
      <w:proofErr w:type="gramEnd"/>
      <w:r w:rsidRPr="00AE50CB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compilare in  ogni sua parte)</w:t>
      </w:r>
    </w:p>
    <w:p w:rsidR="007B1097" w:rsidRPr="00AE50CB" w:rsidRDefault="007B1097" w:rsidP="007271B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sz w:val="20"/>
          <w:szCs w:val="20"/>
          <w:lang w:eastAsia="it-IT"/>
        </w:rPr>
        <w:t>SU CARTA INTESTATA DELL’IMPRESA</w:t>
      </w:r>
    </w:p>
    <w:p w:rsidR="00E126DB" w:rsidRPr="00AE50CB" w:rsidRDefault="00E126DB" w:rsidP="007271B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286B62" w:rsidRPr="00AE50CB" w:rsidRDefault="00286B62" w:rsidP="00286B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Spett. </w:t>
      </w:r>
      <w:proofErr w:type="gramStart"/>
      <w:r w:rsidRPr="00AE50CB">
        <w:rPr>
          <w:rFonts w:ascii="Arial" w:eastAsia="Times New Roman" w:hAnsi="Arial" w:cs="Arial"/>
          <w:sz w:val="20"/>
          <w:szCs w:val="20"/>
          <w:lang w:eastAsia="it-IT"/>
        </w:rPr>
        <w:t>le  INDIRE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                   </w:t>
      </w:r>
    </w:p>
    <w:p w:rsidR="00286B62" w:rsidRPr="00AE50CB" w:rsidRDefault="00286B62" w:rsidP="00265F6D">
      <w:pPr>
        <w:spacing w:after="0" w:line="240" w:lineRule="auto"/>
        <w:ind w:left="595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Via M. Buonarroti n. 10 </w:t>
      </w:r>
    </w:p>
    <w:p w:rsidR="00286B62" w:rsidRPr="00AE50CB" w:rsidRDefault="00286B62" w:rsidP="00265F6D">
      <w:pPr>
        <w:spacing w:after="0" w:line="240" w:lineRule="auto"/>
        <w:ind w:left="5954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AE50CB">
        <w:rPr>
          <w:rFonts w:ascii="Arial" w:eastAsia="Times New Roman" w:hAnsi="Arial" w:cs="Arial"/>
          <w:sz w:val="20"/>
          <w:szCs w:val="20"/>
          <w:u w:val="single"/>
          <w:lang w:eastAsia="it-IT"/>
        </w:rPr>
        <w:t>50122 – FIRENZE</w:t>
      </w:r>
    </w:p>
    <w:p w:rsidR="007271B2" w:rsidRDefault="007271B2" w:rsidP="007271B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75C13" w:rsidRPr="00AE50CB" w:rsidRDefault="00475C13" w:rsidP="007271B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68082E" w:rsidRPr="0068082E" w:rsidRDefault="007271B2" w:rsidP="0068082E">
      <w:pPr>
        <w:pStyle w:val="Normale1"/>
        <w:spacing w:after="0" w:line="360" w:lineRule="auto"/>
        <w:jc w:val="both"/>
        <w:rPr>
          <w:rFonts w:eastAsia="Times New Roman" w:hAnsi="Arial" w:cs="Arial"/>
          <w:b/>
          <w:sz w:val="20"/>
          <w:szCs w:val="20"/>
        </w:rPr>
      </w:pPr>
      <w:r w:rsidRPr="00AE50CB">
        <w:rPr>
          <w:rFonts w:eastAsia="Times New Roman" w:hAnsi="Arial" w:cs="Arial"/>
          <w:b/>
          <w:sz w:val="20"/>
          <w:szCs w:val="20"/>
        </w:rPr>
        <w:t xml:space="preserve">Procedura </w:t>
      </w:r>
      <w:r w:rsidR="0068082E" w:rsidRPr="0068082E">
        <w:rPr>
          <w:rFonts w:eastAsia="Times New Roman" w:hAnsi="Arial" w:cs="Arial"/>
          <w:b/>
          <w:sz w:val="20"/>
          <w:szCs w:val="20"/>
        </w:rPr>
        <w:t xml:space="preserve">negoziata telematica esperita con la modalità della </w:t>
      </w:r>
      <w:proofErr w:type="spellStart"/>
      <w:r w:rsidR="0068082E" w:rsidRPr="0068082E">
        <w:rPr>
          <w:rFonts w:eastAsia="Times New Roman" w:hAnsi="Arial" w:cs="Arial"/>
          <w:b/>
          <w:sz w:val="20"/>
          <w:szCs w:val="20"/>
        </w:rPr>
        <w:t>RdO</w:t>
      </w:r>
      <w:proofErr w:type="spellEnd"/>
      <w:r w:rsidR="0068082E" w:rsidRPr="0068082E">
        <w:rPr>
          <w:rFonts w:eastAsia="Times New Roman" w:hAnsi="Arial" w:cs="Arial"/>
          <w:b/>
          <w:sz w:val="20"/>
          <w:szCs w:val="20"/>
        </w:rPr>
        <w:t xml:space="preserve"> sul </w:t>
      </w:r>
      <w:proofErr w:type="spellStart"/>
      <w:r w:rsidR="0068082E" w:rsidRPr="0068082E">
        <w:rPr>
          <w:rFonts w:eastAsia="Times New Roman" w:hAnsi="Arial" w:cs="Arial"/>
          <w:b/>
          <w:sz w:val="20"/>
          <w:szCs w:val="20"/>
        </w:rPr>
        <w:t>MePA</w:t>
      </w:r>
      <w:proofErr w:type="spellEnd"/>
      <w:r w:rsidR="0068082E" w:rsidRPr="0068082E">
        <w:rPr>
          <w:rFonts w:eastAsia="Times New Roman" w:hAnsi="Arial" w:cs="Arial"/>
          <w:b/>
          <w:sz w:val="20"/>
          <w:szCs w:val="20"/>
        </w:rPr>
        <w:t xml:space="preserve"> ex. art. 36, commi 2, </w:t>
      </w:r>
      <w:proofErr w:type="spellStart"/>
      <w:r w:rsidR="0068082E" w:rsidRPr="0068082E">
        <w:rPr>
          <w:rFonts w:eastAsia="Times New Roman" w:hAnsi="Arial" w:cs="Arial"/>
          <w:b/>
          <w:sz w:val="20"/>
          <w:szCs w:val="20"/>
        </w:rPr>
        <w:t>lett</w:t>
      </w:r>
      <w:proofErr w:type="spellEnd"/>
      <w:r w:rsidR="0068082E" w:rsidRPr="0068082E">
        <w:rPr>
          <w:rFonts w:eastAsia="Times New Roman" w:hAnsi="Arial" w:cs="Arial"/>
          <w:b/>
          <w:sz w:val="20"/>
          <w:szCs w:val="20"/>
        </w:rPr>
        <w:t xml:space="preserve">. b) e 6 del </w:t>
      </w:r>
      <w:proofErr w:type="spellStart"/>
      <w:r w:rsidR="0068082E" w:rsidRPr="0068082E">
        <w:rPr>
          <w:rFonts w:eastAsia="Times New Roman" w:hAnsi="Arial" w:cs="Arial"/>
          <w:b/>
          <w:sz w:val="20"/>
          <w:szCs w:val="20"/>
        </w:rPr>
        <w:t>D.Lgs.</w:t>
      </w:r>
      <w:proofErr w:type="spellEnd"/>
      <w:r w:rsidR="0068082E" w:rsidRPr="0068082E">
        <w:rPr>
          <w:rFonts w:eastAsia="Times New Roman" w:hAnsi="Arial" w:cs="Arial"/>
          <w:b/>
          <w:sz w:val="20"/>
          <w:szCs w:val="20"/>
        </w:rPr>
        <w:t xml:space="preserve"> n. 50/2016 per l’affidamento della fornitura dispositivi tecnologici destinati alle attività dei Progetti “</w:t>
      </w:r>
      <w:proofErr w:type="spellStart"/>
      <w:r w:rsidR="0068082E" w:rsidRPr="0068082E">
        <w:rPr>
          <w:rFonts w:eastAsia="Times New Roman" w:hAnsi="Arial" w:cs="Arial"/>
          <w:b/>
          <w:sz w:val="20"/>
          <w:szCs w:val="20"/>
        </w:rPr>
        <w:t>Pon</w:t>
      </w:r>
      <w:proofErr w:type="spellEnd"/>
      <w:r w:rsidR="0068082E" w:rsidRPr="0068082E">
        <w:rPr>
          <w:rFonts w:eastAsia="Times New Roman" w:hAnsi="Arial" w:cs="Arial"/>
          <w:b/>
          <w:sz w:val="20"/>
          <w:szCs w:val="20"/>
        </w:rPr>
        <w:t xml:space="preserve"> </w:t>
      </w:r>
      <w:proofErr w:type="spellStart"/>
      <w:r w:rsidR="0068082E" w:rsidRPr="0068082E">
        <w:rPr>
          <w:rFonts w:eastAsia="Times New Roman" w:hAnsi="Arial" w:cs="Arial"/>
          <w:b/>
          <w:sz w:val="20"/>
          <w:szCs w:val="20"/>
        </w:rPr>
        <w:t>coding</w:t>
      </w:r>
      <w:proofErr w:type="spellEnd"/>
      <w:r w:rsidR="0068082E" w:rsidRPr="0068082E">
        <w:rPr>
          <w:rFonts w:eastAsia="Times New Roman" w:hAnsi="Arial" w:cs="Arial"/>
          <w:b/>
          <w:sz w:val="20"/>
          <w:szCs w:val="20"/>
        </w:rPr>
        <w:t xml:space="preserve"> e robotica” e “didattica laboratoriale multidisciplinare”</w:t>
      </w:r>
    </w:p>
    <w:p w:rsidR="0068082E" w:rsidRDefault="0068082E" w:rsidP="0068082E">
      <w:pPr>
        <w:pStyle w:val="Normale1"/>
        <w:spacing w:after="0" w:line="360" w:lineRule="auto"/>
        <w:jc w:val="both"/>
        <w:rPr>
          <w:rFonts w:eastAsia="Times New Roman" w:hAnsi="Arial" w:cs="Arial"/>
          <w:b/>
          <w:sz w:val="20"/>
          <w:szCs w:val="20"/>
        </w:rPr>
      </w:pPr>
      <w:r w:rsidRPr="0068082E">
        <w:rPr>
          <w:rFonts w:eastAsia="Times New Roman" w:hAnsi="Arial" w:cs="Arial"/>
          <w:b/>
          <w:sz w:val="20"/>
          <w:szCs w:val="20"/>
        </w:rPr>
        <w:t>Progetto “</w:t>
      </w:r>
      <w:proofErr w:type="spellStart"/>
      <w:r w:rsidRPr="0068082E">
        <w:rPr>
          <w:rFonts w:eastAsia="Times New Roman" w:hAnsi="Arial" w:cs="Arial"/>
          <w:b/>
          <w:sz w:val="20"/>
          <w:szCs w:val="20"/>
        </w:rPr>
        <w:t>Pon</w:t>
      </w:r>
      <w:proofErr w:type="spellEnd"/>
      <w:r w:rsidRPr="0068082E">
        <w:rPr>
          <w:rFonts w:eastAsia="Times New Roman" w:hAnsi="Arial" w:cs="Arial"/>
          <w:b/>
          <w:sz w:val="20"/>
          <w:szCs w:val="20"/>
        </w:rPr>
        <w:t xml:space="preserve"> </w:t>
      </w:r>
      <w:proofErr w:type="spellStart"/>
      <w:r w:rsidRPr="0068082E">
        <w:rPr>
          <w:rFonts w:eastAsia="Times New Roman" w:hAnsi="Arial" w:cs="Arial"/>
          <w:b/>
          <w:sz w:val="20"/>
          <w:szCs w:val="20"/>
        </w:rPr>
        <w:t>coding</w:t>
      </w:r>
      <w:proofErr w:type="spellEnd"/>
      <w:r w:rsidRPr="0068082E">
        <w:rPr>
          <w:rFonts w:eastAsia="Times New Roman" w:hAnsi="Arial" w:cs="Arial"/>
          <w:b/>
          <w:sz w:val="20"/>
          <w:szCs w:val="20"/>
        </w:rPr>
        <w:t xml:space="preserve"> e robotica”, Codice progetto 10.2.7.A2-FSEPON-INDIRE-2017-1 </w:t>
      </w:r>
    </w:p>
    <w:p w:rsidR="0068082E" w:rsidRPr="0068082E" w:rsidRDefault="0068082E" w:rsidP="0068082E">
      <w:pPr>
        <w:pStyle w:val="Normale1"/>
        <w:spacing w:after="0" w:line="360" w:lineRule="auto"/>
        <w:jc w:val="both"/>
        <w:rPr>
          <w:rFonts w:eastAsia="Times New Roman" w:hAnsi="Arial" w:cs="Arial"/>
          <w:b/>
          <w:sz w:val="20"/>
          <w:szCs w:val="20"/>
        </w:rPr>
      </w:pPr>
      <w:r w:rsidRPr="0068082E">
        <w:rPr>
          <w:rFonts w:eastAsia="Times New Roman" w:hAnsi="Arial" w:cs="Arial"/>
          <w:b/>
          <w:sz w:val="20"/>
          <w:szCs w:val="20"/>
        </w:rPr>
        <w:t>CUP: B59B17000000006;</w:t>
      </w:r>
    </w:p>
    <w:p w:rsidR="0068082E" w:rsidRDefault="0068082E" w:rsidP="0068082E">
      <w:pPr>
        <w:pStyle w:val="Normale1"/>
        <w:spacing w:after="0" w:line="360" w:lineRule="auto"/>
        <w:jc w:val="both"/>
        <w:rPr>
          <w:rFonts w:eastAsia="Times New Roman" w:hAnsi="Arial" w:cs="Arial"/>
          <w:b/>
          <w:sz w:val="20"/>
          <w:szCs w:val="20"/>
        </w:rPr>
      </w:pPr>
      <w:r w:rsidRPr="0068082E">
        <w:rPr>
          <w:rFonts w:eastAsia="Times New Roman" w:hAnsi="Arial" w:cs="Arial"/>
          <w:b/>
          <w:sz w:val="20"/>
          <w:szCs w:val="20"/>
        </w:rPr>
        <w:t>Progetto didattica laboratoriale multidisciplinare, Codice Progetto 10.8.4.A2-FSEPON-INDIRE-2017-1 CUP: B59B17000020006</w:t>
      </w:r>
    </w:p>
    <w:p w:rsidR="0068082E" w:rsidRDefault="0068082E" w:rsidP="00265F6D">
      <w:pPr>
        <w:pStyle w:val="Normale1"/>
        <w:spacing w:after="0" w:line="360" w:lineRule="auto"/>
        <w:jc w:val="both"/>
        <w:rPr>
          <w:rFonts w:eastAsia="Times New Roman" w:hAnsi="Arial" w:cs="Arial"/>
          <w:b/>
          <w:sz w:val="20"/>
          <w:szCs w:val="20"/>
        </w:rPr>
      </w:pPr>
      <w:r>
        <w:rPr>
          <w:rFonts w:eastAsia="Times New Roman" w:hAnsi="Arial" w:cs="Arial"/>
          <w:b/>
          <w:sz w:val="20"/>
          <w:szCs w:val="20"/>
        </w:rPr>
        <w:t>CIG</w:t>
      </w:r>
      <w:r w:rsidRPr="00DD7380">
        <w:rPr>
          <w:rFonts w:eastAsia="Times New Roman" w:hAnsi="Arial" w:cs="Arial"/>
          <w:b/>
          <w:sz w:val="20"/>
          <w:szCs w:val="20"/>
        </w:rPr>
        <w:t xml:space="preserve">: </w:t>
      </w:r>
      <w:r w:rsidR="00722C6C" w:rsidRPr="00DD7380">
        <w:rPr>
          <w:rFonts w:eastAsia="Times New Roman" w:hAnsi="Arial" w:cs="Arial"/>
          <w:b/>
          <w:sz w:val="20"/>
          <w:szCs w:val="20"/>
        </w:rPr>
        <w:t>7686569566</w:t>
      </w:r>
    </w:p>
    <w:p w:rsidR="00265F6D" w:rsidRDefault="00265F6D" w:rsidP="00265F6D">
      <w:pPr>
        <w:pStyle w:val="Normale1"/>
        <w:spacing w:after="0" w:line="360" w:lineRule="auto"/>
        <w:jc w:val="center"/>
        <w:rPr>
          <w:rFonts w:eastAsia="Calibri" w:hAnsi="Arial" w:cs="Arial"/>
          <w:b/>
          <w:sz w:val="20"/>
          <w:szCs w:val="20"/>
        </w:rPr>
      </w:pPr>
    </w:p>
    <w:p w:rsidR="007271B2" w:rsidRPr="00AE50CB" w:rsidRDefault="007271B2" w:rsidP="00265F6D">
      <w:pPr>
        <w:pStyle w:val="Normale1"/>
        <w:spacing w:after="0" w:line="360" w:lineRule="auto"/>
        <w:jc w:val="center"/>
        <w:rPr>
          <w:rFonts w:eastAsia="Times New Roman" w:hAnsi="Arial" w:cs="Arial"/>
          <w:b/>
          <w:sz w:val="20"/>
          <w:szCs w:val="20"/>
        </w:rPr>
      </w:pPr>
      <w:r w:rsidRPr="00AE50CB">
        <w:rPr>
          <w:rFonts w:eastAsia="Times New Roman" w:hAnsi="Arial" w:cs="Arial"/>
          <w:b/>
          <w:sz w:val="20"/>
          <w:szCs w:val="20"/>
        </w:rPr>
        <w:t>DICHIARAZIONE DI OFFERTA ECONOMICA</w:t>
      </w:r>
    </w:p>
    <w:p w:rsidR="007937D6" w:rsidRDefault="007937D6" w:rsidP="007271B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AE50CB">
        <w:rPr>
          <w:rFonts w:ascii="Arial" w:eastAsia="Times New Roman" w:hAnsi="Arial" w:cs="Arial"/>
          <w:sz w:val="20"/>
          <w:szCs w:val="20"/>
          <w:u w:val="single"/>
          <w:lang w:eastAsia="it-IT"/>
        </w:rPr>
        <w:t>Presentata dalla Società</w:t>
      </w:r>
    </w:p>
    <w:p w:rsidR="00475C13" w:rsidRPr="00AE50CB" w:rsidRDefault="00475C13" w:rsidP="007271B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7937D6" w:rsidRPr="00AE50CB" w:rsidTr="007937D6">
        <w:trPr>
          <w:trHeight w:val="959"/>
        </w:trPr>
        <w:tc>
          <w:tcPr>
            <w:tcW w:w="9793" w:type="dxa"/>
            <w:shd w:val="clear" w:color="auto" w:fill="F2F2F2" w:themeFill="background1" w:themeFillShade="F2"/>
          </w:tcPr>
          <w:p w:rsidR="00265F6D" w:rsidRPr="00AE50CB" w:rsidRDefault="00265F6D" w:rsidP="00265F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:rsidR="007271B2" w:rsidRDefault="007271B2" w:rsidP="007937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5C13" w:rsidRPr="007271B2" w:rsidRDefault="00475C13" w:rsidP="007937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271B2" w:rsidRPr="00AE50CB" w:rsidRDefault="007271B2" w:rsidP="007937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E50CB">
        <w:rPr>
          <w:rFonts w:ascii="Arial" w:eastAsia="Times New Roman" w:hAnsi="Arial" w:cs="Arial"/>
          <w:sz w:val="20"/>
          <w:szCs w:val="20"/>
          <w:lang w:eastAsia="it-IT"/>
        </w:rPr>
        <w:t>Il/La sottoscritto/</w:t>
      </w:r>
      <w:proofErr w:type="gramStart"/>
      <w:r w:rsidRPr="00AE50CB">
        <w:rPr>
          <w:rFonts w:ascii="Arial" w:eastAsia="Times New Roman" w:hAnsi="Arial" w:cs="Arial"/>
          <w:sz w:val="20"/>
          <w:szCs w:val="20"/>
          <w:lang w:eastAsia="it-IT"/>
        </w:rPr>
        <w:t>a  …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……………………………</w:t>
      </w:r>
    </w:p>
    <w:p w:rsidR="007271B2" w:rsidRPr="00AE50CB" w:rsidRDefault="007271B2" w:rsidP="007937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AE50CB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>/a ……………………………………………………… ( ………), il …………………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……………………………</w:t>
      </w:r>
    </w:p>
    <w:p w:rsidR="0043019E" w:rsidRPr="00AE50CB" w:rsidRDefault="0043019E" w:rsidP="007937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AE50CB">
        <w:rPr>
          <w:rFonts w:ascii="Arial" w:eastAsia="Times New Roman" w:hAnsi="Arial" w:cs="Arial"/>
          <w:sz w:val="20"/>
          <w:szCs w:val="20"/>
          <w:lang w:eastAsia="it-IT"/>
        </w:rPr>
        <w:t>codice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fiscale ……………………………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</w:t>
      </w:r>
      <w:r w:rsidR="00475C13">
        <w:rPr>
          <w:rFonts w:ascii="Arial" w:eastAsia="Times New Roman" w:hAnsi="Arial" w:cs="Arial"/>
          <w:sz w:val="20"/>
          <w:szCs w:val="20"/>
          <w:lang w:eastAsia="it-IT"/>
        </w:rPr>
        <w:t xml:space="preserve">……. 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gramStart"/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AE50CB">
        <w:rPr>
          <w:rFonts w:ascii="Arial" w:eastAsia="Times New Roman" w:hAnsi="Arial" w:cs="Arial"/>
          <w:sz w:val="20"/>
          <w:szCs w:val="20"/>
          <w:lang w:eastAsia="it-IT"/>
        </w:rPr>
        <w:t>artita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IVA ……………………………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……………….</w:t>
      </w:r>
    </w:p>
    <w:p w:rsidR="007271B2" w:rsidRPr="00AE50CB" w:rsidRDefault="007271B2" w:rsidP="007937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AE50CB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a ………………………………………………………………………………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………………………</w:t>
      </w:r>
      <w:r w:rsidR="00864F79">
        <w:rPr>
          <w:rFonts w:ascii="Arial" w:eastAsia="Times New Roman" w:hAnsi="Arial" w:cs="Arial"/>
          <w:sz w:val="20"/>
          <w:szCs w:val="20"/>
          <w:lang w:eastAsia="it-IT"/>
        </w:rPr>
        <w:t>(……..)</w:t>
      </w:r>
    </w:p>
    <w:p w:rsidR="007271B2" w:rsidRPr="00AE50CB" w:rsidRDefault="007271B2" w:rsidP="007937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AE50CB">
        <w:rPr>
          <w:rFonts w:ascii="Arial" w:eastAsia="Times New Roman" w:hAnsi="Arial" w:cs="Arial"/>
          <w:sz w:val="20"/>
          <w:szCs w:val="20"/>
          <w:lang w:eastAsia="it-IT"/>
        </w:rPr>
        <w:t>via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…………………………………………………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………...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................</w:t>
      </w:r>
      <w:r w:rsidRPr="00AE50CB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gramStart"/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n</w:t>
      </w:r>
      <w:proofErr w:type="gramEnd"/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.</w:t>
      </w:r>
      <w:r w:rsidRPr="00AE50CB">
        <w:rPr>
          <w:rFonts w:ascii="Arial" w:eastAsia="Times New Roman" w:hAnsi="Arial" w:cs="Arial"/>
          <w:sz w:val="20"/>
          <w:szCs w:val="20"/>
          <w:lang w:eastAsia="it-IT"/>
        </w:rPr>
        <w:t>……………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cap</w:t>
      </w:r>
      <w:r w:rsidRPr="00AE50CB">
        <w:rPr>
          <w:rFonts w:ascii="Arial" w:eastAsia="Times New Roman" w:hAnsi="Arial" w:cs="Arial"/>
          <w:sz w:val="20"/>
          <w:szCs w:val="20"/>
          <w:lang w:eastAsia="it-IT"/>
        </w:rPr>
        <w:t>. …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……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……………..</w:t>
      </w:r>
    </w:p>
    <w:p w:rsidR="00265F6D" w:rsidRPr="00AA6B30" w:rsidRDefault="00265F6D" w:rsidP="00265F6D">
      <w:pPr>
        <w:spacing w:after="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proofErr w:type="gramStart"/>
      <w:r w:rsidRPr="00AA6B30">
        <w:rPr>
          <w:rFonts w:ascii="Arial" w:eastAsia="Times New Roman" w:hAnsi="Arial" w:cs="Arial"/>
          <w:b/>
          <w:sz w:val="20"/>
          <w:szCs w:val="20"/>
          <w:lang w:eastAsia="it-IT"/>
        </w:rPr>
        <w:t>in</w:t>
      </w:r>
      <w:proofErr w:type="gramEnd"/>
      <w:r w:rsidRPr="00AA6B30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qualità di:</w:t>
      </w:r>
    </w:p>
    <w:p w:rsidR="00265F6D" w:rsidRPr="00AA6B30" w:rsidRDefault="00265F6D" w:rsidP="00265F6D">
      <w:pPr>
        <w:spacing w:after="0" w:line="240" w:lineRule="atLeast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AA6B30">
        <w:rPr>
          <w:rFonts w:ascii="Arial" w:eastAsia="Times New Roman" w:hAnsi="Arial" w:cs="Arial"/>
          <w:sz w:val="16"/>
          <w:szCs w:val="16"/>
          <w:lang w:eastAsia="it-IT"/>
        </w:rPr>
        <w:t>(</w:t>
      </w:r>
      <w:proofErr w:type="gramStart"/>
      <w:r w:rsidRPr="00AA6B30">
        <w:rPr>
          <w:rFonts w:ascii="Arial" w:eastAsia="Times New Roman" w:hAnsi="Arial" w:cs="Arial"/>
          <w:sz w:val="16"/>
          <w:szCs w:val="16"/>
          <w:lang w:eastAsia="it-IT"/>
        </w:rPr>
        <w:t>barrare</w:t>
      </w:r>
      <w:proofErr w:type="gramEnd"/>
      <w:r w:rsidRPr="00AA6B30">
        <w:rPr>
          <w:rFonts w:ascii="Arial" w:eastAsia="Times New Roman" w:hAnsi="Arial" w:cs="Arial"/>
          <w:sz w:val="16"/>
          <w:szCs w:val="16"/>
          <w:lang w:eastAsia="it-IT"/>
        </w:rPr>
        <w:t xml:space="preserve"> la voce di interesse)</w:t>
      </w:r>
    </w:p>
    <w:p w:rsidR="00265F6D" w:rsidRPr="007271B2" w:rsidRDefault="00265F6D" w:rsidP="00265F6D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265F6D" w:rsidRPr="00AA6B30" w:rsidRDefault="00265F6D" w:rsidP="00265F6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A6B30">
        <w:rPr>
          <w:rFonts w:ascii="Arial" w:eastAsia="Times New Roman" w:hAnsi="Arial" w:cs="Arial"/>
          <w:sz w:val="20"/>
          <w:szCs w:val="20"/>
          <w:lang w:eastAsia="it-IT"/>
        </w:rPr>
        <w:t>Titolare o Legale rappresentante;</w:t>
      </w:r>
    </w:p>
    <w:p w:rsidR="00265F6D" w:rsidRDefault="00265F6D" w:rsidP="00265F6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A6B30">
        <w:rPr>
          <w:rFonts w:ascii="Arial" w:eastAsia="Times New Roman" w:hAnsi="Arial" w:cs="Arial"/>
          <w:sz w:val="20"/>
          <w:szCs w:val="20"/>
          <w:lang w:eastAsia="it-IT"/>
        </w:rPr>
        <w:t>Procuratore speciale / generale</w:t>
      </w:r>
    </w:p>
    <w:p w:rsidR="001473A7" w:rsidRDefault="001473A7" w:rsidP="001473A7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271B2" w:rsidRPr="00AE50CB" w:rsidRDefault="00265F6D" w:rsidP="007937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Della società …………………………………………………………………………………………………</w:t>
      </w:r>
      <w:r w:rsidR="006772E8">
        <w:rPr>
          <w:rFonts w:ascii="Arial" w:eastAsia="Times New Roman" w:hAnsi="Arial" w:cs="Arial"/>
          <w:sz w:val="20"/>
          <w:szCs w:val="20"/>
          <w:lang w:eastAsia="it-IT"/>
        </w:rPr>
        <w:t>…………. P.IVA………………………………CF……………………</w:t>
      </w:r>
      <w:proofErr w:type="gramStart"/>
      <w:r w:rsidR="006772E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="007271B2"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con sede </w:t>
      </w:r>
      <w:r w:rsidR="006772E8">
        <w:rPr>
          <w:rFonts w:ascii="Arial" w:eastAsia="Times New Roman" w:hAnsi="Arial" w:cs="Arial"/>
          <w:sz w:val="20"/>
          <w:szCs w:val="20"/>
          <w:lang w:eastAsia="it-IT"/>
        </w:rPr>
        <w:t>legale in  ………………………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64F79">
        <w:rPr>
          <w:rFonts w:ascii="Arial" w:eastAsia="Times New Roman" w:hAnsi="Arial" w:cs="Arial"/>
          <w:sz w:val="20"/>
          <w:szCs w:val="20"/>
          <w:lang w:eastAsia="it-IT"/>
        </w:rPr>
        <w:t>..(</w:t>
      </w:r>
      <w:r w:rsidR="00864F79" w:rsidRPr="00AE50CB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r w:rsidR="00864F79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7937D6" w:rsidRPr="00AE50CB" w:rsidRDefault="007271B2" w:rsidP="007937D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AE50CB">
        <w:rPr>
          <w:rFonts w:ascii="Arial" w:eastAsia="Times New Roman" w:hAnsi="Arial" w:cs="Arial"/>
          <w:sz w:val="20"/>
          <w:szCs w:val="20"/>
          <w:lang w:eastAsia="it-IT"/>
        </w:rPr>
        <w:t>via</w:t>
      </w:r>
      <w:proofErr w:type="gramEnd"/>
      <w:r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…………………………………………………………...…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…………..</w:t>
      </w:r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gramStart"/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n</w:t>
      </w:r>
      <w:proofErr w:type="gramEnd"/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.……………cap. ………</w:t>
      </w:r>
      <w:r w:rsidR="00AE50CB">
        <w:rPr>
          <w:rFonts w:ascii="Arial" w:eastAsia="Times New Roman" w:hAnsi="Arial" w:cs="Arial"/>
          <w:sz w:val="20"/>
          <w:szCs w:val="20"/>
          <w:lang w:eastAsia="it-IT"/>
        </w:rPr>
        <w:t>……………</w:t>
      </w:r>
      <w:r w:rsidR="006772E8">
        <w:rPr>
          <w:rFonts w:ascii="Arial" w:eastAsia="Times New Roman" w:hAnsi="Arial" w:cs="Arial"/>
          <w:sz w:val="20"/>
          <w:szCs w:val="20"/>
          <w:lang w:eastAsia="it-IT"/>
        </w:rPr>
        <w:t>…..</w:t>
      </w:r>
    </w:p>
    <w:p w:rsidR="007271B2" w:rsidRPr="00AE50CB" w:rsidRDefault="00265F6D" w:rsidP="007271B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lastRenderedPageBreak/>
        <w:t>Indirizzo Mail……………………………………………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spellStart"/>
      <w:proofErr w:type="gramEnd"/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>Pec</w:t>
      </w:r>
      <w:proofErr w:type="spellEnd"/>
      <w:r w:rsidR="007937D6" w:rsidRPr="00AE50CB">
        <w:rPr>
          <w:rFonts w:ascii="Arial" w:eastAsia="Times New Roman" w:hAnsi="Arial" w:cs="Arial"/>
          <w:sz w:val="20"/>
          <w:szCs w:val="20"/>
          <w:lang w:eastAsia="it-IT"/>
        </w:rPr>
        <w:t xml:space="preserve"> ……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</w:t>
      </w:r>
      <w:r w:rsidR="006772E8">
        <w:rPr>
          <w:rFonts w:ascii="Arial" w:eastAsia="Times New Roman" w:hAnsi="Arial" w:cs="Arial"/>
          <w:sz w:val="20"/>
          <w:szCs w:val="20"/>
          <w:lang w:eastAsia="it-IT"/>
        </w:rPr>
        <w:t>………………</w:t>
      </w:r>
    </w:p>
    <w:p w:rsidR="00265F6D" w:rsidRDefault="00265F6D" w:rsidP="00265F6D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1B7B37">
        <w:rPr>
          <w:rFonts w:ascii="Arial" w:hAnsi="Arial" w:cs="Arial"/>
          <w:color w:val="000000"/>
          <w:sz w:val="20"/>
          <w:szCs w:val="20"/>
        </w:rPr>
        <w:t>consapevole</w:t>
      </w:r>
      <w:proofErr w:type="gramEnd"/>
      <w:r w:rsidRPr="001B7B37">
        <w:rPr>
          <w:rFonts w:ascii="Arial" w:hAnsi="Arial" w:cs="Arial"/>
          <w:color w:val="000000"/>
          <w:sz w:val="20"/>
          <w:szCs w:val="20"/>
        </w:rPr>
        <w:t xml:space="preserve"> delle sanzioni penali, in caso di dichiarazioni non veritiere, di formazione o uso di atti falsi, richiamate dall'art. 76 del D.P.R. n. 445/2000, ai fini dell'affidamento dell'appalto pubblico relativo al servizio di pulizia ed igienizzazione </w:t>
      </w:r>
      <w:r>
        <w:rPr>
          <w:rFonts w:ascii="Arial" w:hAnsi="Arial" w:cs="Arial"/>
          <w:color w:val="000000"/>
          <w:sz w:val="20"/>
          <w:szCs w:val="20"/>
        </w:rPr>
        <w:t>di cui all’oggetto</w:t>
      </w:r>
      <w:r w:rsidRPr="001B7B37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7271B2" w:rsidRPr="007271B2" w:rsidRDefault="007271B2" w:rsidP="007271B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7271B2" w:rsidRPr="004E6240" w:rsidRDefault="007271B2" w:rsidP="007271B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4E6240">
        <w:rPr>
          <w:rFonts w:ascii="Arial" w:eastAsia="Times New Roman" w:hAnsi="Arial" w:cs="Arial"/>
          <w:b/>
          <w:sz w:val="20"/>
          <w:szCs w:val="20"/>
          <w:lang w:eastAsia="it-IT"/>
        </w:rPr>
        <w:t>Offre</w:t>
      </w:r>
    </w:p>
    <w:p w:rsidR="007271B2" w:rsidRPr="004E6240" w:rsidRDefault="007271B2" w:rsidP="007271B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7271B2" w:rsidRPr="004E6240" w:rsidRDefault="007271B2" w:rsidP="007271B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4E6240">
        <w:rPr>
          <w:rFonts w:ascii="Arial" w:eastAsia="Times New Roman" w:hAnsi="Arial" w:cs="Arial"/>
          <w:sz w:val="20"/>
          <w:szCs w:val="20"/>
          <w:lang w:eastAsia="it-IT"/>
        </w:rPr>
        <w:t>per</w:t>
      </w:r>
      <w:proofErr w:type="gramEnd"/>
      <w:r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 l’appalto del servizio in epigrafe un prezzo complessivo e incondizionato di:</w:t>
      </w:r>
    </w:p>
    <w:p w:rsidR="007271B2" w:rsidRPr="004E6240" w:rsidRDefault="007271B2" w:rsidP="007271B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E6240">
        <w:rPr>
          <w:rFonts w:ascii="Arial" w:eastAsia="Times New Roman" w:hAnsi="Arial" w:cs="Arial"/>
          <w:sz w:val="20"/>
          <w:szCs w:val="20"/>
          <w:lang w:eastAsia="it-IT"/>
        </w:rPr>
        <w:t>€ ………………</w:t>
      </w:r>
      <w:r w:rsidR="004E6240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="00507E7F">
        <w:rPr>
          <w:rFonts w:ascii="Arial" w:eastAsia="Times New Roman" w:hAnsi="Arial" w:cs="Arial"/>
          <w:sz w:val="20"/>
          <w:szCs w:val="20"/>
          <w:lang w:eastAsia="it-IT"/>
        </w:rPr>
        <w:t>…</w:t>
      </w:r>
      <w:r w:rsidR="004E6240">
        <w:rPr>
          <w:rFonts w:ascii="Arial" w:eastAsia="Times New Roman" w:hAnsi="Arial" w:cs="Arial"/>
          <w:sz w:val="20"/>
          <w:szCs w:val="20"/>
          <w:lang w:eastAsia="it-IT"/>
        </w:rPr>
        <w:t>……</w:t>
      </w:r>
      <w:proofErr w:type="gramStart"/>
      <w:r w:rsidR="004E6240">
        <w:rPr>
          <w:rFonts w:ascii="Arial" w:eastAsia="Times New Roman" w:hAnsi="Arial" w:cs="Arial"/>
          <w:sz w:val="20"/>
          <w:szCs w:val="20"/>
          <w:lang w:eastAsia="it-IT"/>
        </w:rPr>
        <w:t>..</w:t>
      </w:r>
      <w:r w:rsidRPr="004E6240">
        <w:rPr>
          <w:rFonts w:ascii="Arial" w:eastAsia="Times New Roman" w:hAnsi="Arial" w:cs="Arial"/>
          <w:sz w:val="20"/>
          <w:szCs w:val="20"/>
          <w:lang w:eastAsia="it-IT"/>
        </w:rPr>
        <w:t>.(</w:t>
      </w:r>
      <w:proofErr w:type="gramEnd"/>
      <w:r w:rsidRPr="004E6240">
        <w:rPr>
          <w:rFonts w:ascii="Arial" w:eastAsia="Times New Roman" w:hAnsi="Arial" w:cs="Arial"/>
          <w:sz w:val="20"/>
          <w:szCs w:val="20"/>
          <w:lang w:eastAsia="it-IT"/>
        </w:rPr>
        <w:t>in cifre), ……………</w:t>
      </w:r>
      <w:r w:rsidR="004E6240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</w:t>
      </w:r>
      <w:r w:rsidRPr="004E6240">
        <w:rPr>
          <w:rFonts w:ascii="Arial" w:eastAsia="Times New Roman" w:hAnsi="Arial" w:cs="Arial"/>
          <w:sz w:val="20"/>
          <w:szCs w:val="20"/>
          <w:lang w:eastAsia="it-IT"/>
        </w:rPr>
        <w:t>…………………</w:t>
      </w:r>
      <w:r w:rsidR="00507E7F">
        <w:rPr>
          <w:rFonts w:ascii="Arial" w:eastAsia="Times New Roman" w:hAnsi="Arial" w:cs="Arial"/>
          <w:sz w:val="20"/>
          <w:szCs w:val="20"/>
          <w:lang w:eastAsia="it-IT"/>
        </w:rPr>
        <w:t>……….</w:t>
      </w:r>
      <w:r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proofErr w:type="gramStart"/>
      <w:r w:rsidRPr="004E6240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 lettere),</w:t>
      </w:r>
    </w:p>
    <w:p w:rsidR="007271B2" w:rsidRPr="004E6240" w:rsidRDefault="007271B2" w:rsidP="007271B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4E6240">
        <w:rPr>
          <w:rFonts w:ascii="Arial" w:eastAsia="Times New Roman" w:hAnsi="Arial" w:cs="Arial"/>
          <w:sz w:val="20"/>
          <w:szCs w:val="20"/>
          <w:lang w:eastAsia="it-IT"/>
        </w:rPr>
        <w:t>corrispondente</w:t>
      </w:r>
      <w:proofErr w:type="gramEnd"/>
      <w:r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 al ribasso del …………. % sull’importo a base di gara (Iva esclusa)</w:t>
      </w:r>
    </w:p>
    <w:p w:rsidR="007271B2" w:rsidRPr="004E6240" w:rsidRDefault="007271B2" w:rsidP="007271B2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7271B2" w:rsidRDefault="007271B2" w:rsidP="00553B8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proofErr w:type="gramStart"/>
      <w:r w:rsidRPr="004E6240">
        <w:rPr>
          <w:rFonts w:ascii="Arial" w:eastAsia="Times New Roman" w:hAnsi="Arial" w:cs="Arial"/>
          <w:b/>
          <w:sz w:val="20"/>
          <w:szCs w:val="20"/>
          <w:lang w:eastAsia="it-IT"/>
        </w:rPr>
        <w:t>dichiarando</w:t>
      </w:r>
      <w:proofErr w:type="gramEnd"/>
      <w:r w:rsidRPr="004E6240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al riguardo</w:t>
      </w:r>
    </w:p>
    <w:p w:rsidR="00475C13" w:rsidRPr="004E6240" w:rsidRDefault="00475C13" w:rsidP="00553B8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1473A7" w:rsidRPr="004969B0" w:rsidRDefault="001473A7" w:rsidP="004969B0">
      <w:pPr>
        <w:pStyle w:val="Paragrafoelenco"/>
        <w:widowControl w:val="0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4969B0">
        <w:rPr>
          <w:rFonts w:ascii="Arial" w:eastAsia="Times New Roman" w:hAnsi="Arial" w:cs="Arial"/>
          <w:sz w:val="20"/>
          <w:szCs w:val="20"/>
          <w:lang w:eastAsia="it-IT"/>
        </w:rPr>
        <w:t>che</w:t>
      </w:r>
      <w:proofErr w:type="gramEnd"/>
      <w:r w:rsidRPr="004969B0">
        <w:rPr>
          <w:rFonts w:ascii="Arial" w:eastAsia="Times New Roman" w:hAnsi="Arial" w:cs="Arial"/>
          <w:sz w:val="20"/>
          <w:szCs w:val="20"/>
          <w:lang w:eastAsia="it-IT"/>
        </w:rPr>
        <w:t xml:space="preserve"> i prezzi offerti sono omnicomprensivi di quanto previsto negli atti di gara e, comunque, i corrispettivi spettanti rispettano le disposizioni vigenti in materia di costo del lavoro;</w:t>
      </w:r>
    </w:p>
    <w:p w:rsidR="001473A7" w:rsidRPr="004969B0" w:rsidRDefault="001473A7" w:rsidP="004969B0">
      <w:pPr>
        <w:pStyle w:val="Paragrafoelenco"/>
        <w:widowControl w:val="0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4969B0">
        <w:rPr>
          <w:rFonts w:ascii="Arial" w:eastAsia="Times New Roman" w:hAnsi="Arial" w:cs="Arial"/>
          <w:sz w:val="20"/>
          <w:szCs w:val="20"/>
          <w:lang w:eastAsia="it-IT"/>
        </w:rPr>
        <w:t>di</w:t>
      </w:r>
      <w:proofErr w:type="gramEnd"/>
      <w:r w:rsidRPr="004969B0">
        <w:rPr>
          <w:rFonts w:ascii="Arial" w:eastAsia="Times New Roman" w:hAnsi="Arial" w:cs="Arial"/>
          <w:sz w:val="20"/>
          <w:szCs w:val="20"/>
          <w:lang w:eastAsia="it-IT"/>
        </w:rPr>
        <w:t xml:space="preserve"> assumere a proprio carico tutti gli oneri assicurativi e previdenziali di legge, di osservare le norme vigenti in materia di sicurezza sul lavoro e di retribuzione dei lavoratori dipendenti;</w:t>
      </w:r>
    </w:p>
    <w:p w:rsidR="001473A7" w:rsidRPr="004969B0" w:rsidRDefault="001473A7" w:rsidP="004969B0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4969B0">
        <w:rPr>
          <w:rFonts w:ascii="Arial" w:eastAsia="Times New Roman" w:hAnsi="Arial" w:cs="Arial"/>
          <w:sz w:val="20"/>
          <w:szCs w:val="20"/>
          <w:lang w:eastAsia="it-IT"/>
        </w:rPr>
        <w:t>di</w:t>
      </w:r>
      <w:proofErr w:type="gramEnd"/>
      <w:r w:rsidRPr="004969B0">
        <w:rPr>
          <w:rFonts w:ascii="Arial" w:eastAsia="Times New Roman" w:hAnsi="Arial" w:cs="Arial"/>
          <w:sz w:val="20"/>
          <w:szCs w:val="20"/>
          <w:lang w:eastAsia="it-IT"/>
        </w:rPr>
        <w:t xml:space="preserve"> accettare tutte le condizioni specificate nei documenti di gara;</w:t>
      </w:r>
    </w:p>
    <w:p w:rsidR="001473A7" w:rsidRPr="004969B0" w:rsidRDefault="001473A7" w:rsidP="004969B0">
      <w:pPr>
        <w:widowControl w:val="0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4969B0">
        <w:rPr>
          <w:rFonts w:ascii="Arial" w:eastAsia="Times New Roman" w:hAnsi="Arial" w:cs="Arial"/>
          <w:sz w:val="20"/>
          <w:szCs w:val="20"/>
          <w:lang w:eastAsia="it-IT"/>
        </w:rPr>
        <w:t>di</w:t>
      </w:r>
      <w:proofErr w:type="gramEnd"/>
      <w:r w:rsidRPr="004969B0">
        <w:rPr>
          <w:rFonts w:ascii="Arial" w:eastAsia="Times New Roman" w:hAnsi="Arial" w:cs="Arial"/>
          <w:sz w:val="20"/>
          <w:szCs w:val="20"/>
          <w:lang w:eastAsia="it-IT"/>
        </w:rPr>
        <w:t xml:space="preserve"> rinunciare, come in effetti rinuncia, ad eccepire prima, durante e dopo l'esecuzione del</w:t>
      </w:r>
      <w:r w:rsidR="00070757">
        <w:rPr>
          <w:rFonts w:ascii="Arial" w:eastAsia="Times New Roman" w:hAnsi="Arial" w:cs="Arial"/>
          <w:sz w:val="20"/>
          <w:szCs w:val="20"/>
          <w:lang w:eastAsia="it-IT"/>
        </w:rPr>
        <w:t>la fornitura</w:t>
      </w:r>
      <w:r w:rsidRPr="004969B0">
        <w:rPr>
          <w:rFonts w:ascii="Arial" w:eastAsia="Times New Roman" w:hAnsi="Arial" w:cs="Arial"/>
          <w:sz w:val="20"/>
          <w:szCs w:val="20"/>
          <w:lang w:eastAsia="it-IT"/>
        </w:rPr>
        <w:t>, la mancata conoscenza di condizioni o la sopravvenienza di elementi che non appartengano alla categoria delle cause di forza maggiore contemplata dal codice civile;</w:t>
      </w:r>
    </w:p>
    <w:p w:rsidR="001473A7" w:rsidRPr="004969B0" w:rsidRDefault="001473A7" w:rsidP="004969B0">
      <w:pPr>
        <w:pStyle w:val="Corpotest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D631B8">
        <w:rPr>
          <w:rFonts w:ascii="Arial" w:hAnsi="Arial" w:cs="Arial"/>
          <w:sz w:val="20"/>
          <w:szCs w:val="20"/>
        </w:rPr>
        <w:t>in</w:t>
      </w:r>
      <w:proofErr w:type="gramEnd"/>
      <w:r w:rsidRPr="00D631B8">
        <w:rPr>
          <w:rFonts w:ascii="Arial" w:hAnsi="Arial" w:cs="Arial"/>
          <w:sz w:val="20"/>
          <w:szCs w:val="20"/>
        </w:rPr>
        <w:t xml:space="preserve"> caso di discordanza tra il prezzo indicato in cifre e quello in lettere sarà ritenuto valido il prezzo più favorevole per la stazione appaltante; </w:t>
      </w:r>
    </w:p>
    <w:p w:rsidR="001473A7" w:rsidRPr="004969B0" w:rsidRDefault="001473A7" w:rsidP="004969B0">
      <w:pPr>
        <w:pStyle w:val="Corpotest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4969B0">
        <w:rPr>
          <w:rFonts w:ascii="Arial" w:hAnsi="Arial" w:cs="Arial"/>
          <w:sz w:val="20"/>
          <w:szCs w:val="20"/>
        </w:rPr>
        <w:t>che</w:t>
      </w:r>
      <w:proofErr w:type="gramEnd"/>
      <w:r w:rsidRPr="004969B0">
        <w:rPr>
          <w:rFonts w:ascii="Arial" w:hAnsi="Arial" w:cs="Arial"/>
          <w:sz w:val="20"/>
          <w:szCs w:val="20"/>
        </w:rPr>
        <w:t xml:space="preserve"> la presente offerta è irrevocabile ed impegnativa sino al 180° (centottantesimo) giorno successivo </w:t>
      </w:r>
      <w:r w:rsidR="004969B0">
        <w:rPr>
          <w:rFonts w:ascii="Arial" w:hAnsi="Arial" w:cs="Arial"/>
          <w:sz w:val="20"/>
          <w:szCs w:val="20"/>
        </w:rPr>
        <w:t xml:space="preserve"> </w:t>
      </w:r>
      <w:r w:rsidRPr="004969B0">
        <w:rPr>
          <w:rFonts w:ascii="Arial" w:hAnsi="Arial" w:cs="Arial"/>
          <w:sz w:val="20"/>
          <w:szCs w:val="20"/>
        </w:rPr>
        <w:t>alla data della sua apertura;</w:t>
      </w:r>
    </w:p>
    <w:p w:rsidR="004156DC" w:rsidRPr="004E6240" w:rsidRDefault="004969B0" w:rsidP="00070757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7. </w:t>
      </w:r>
      <w:r w:rsidR="0007075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53B81"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che per </w:t>
      </w:r>
      <w:r w:rsidR="00015E91">
        <w:rPr>
          <w:rFonts w:ascii="Arial" w:eastAsia="Times New Roman" w:hAnsi="Arial" w:cs="Arial"/>
          <w:sz w:val="20"/>
          <w:szCs w:val="20"/>
          <w:lang w:eastAsia="it-IT"/>
        </w:rPr>
        <w:t>la fornitura</w:t>
      </w:r>
      <w:r w:rsidR="00553B81"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 in oggetto</w:t>
      </w:r>
      <w:r w:rsidR="00F00E89" w:rsidRPr="004E6240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="00553B81"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 i sotto indicati prezzi </w:t>
      </w:r>
      <w:r w:rsidR="00015E91">
        <w:rPr>
          <w:rFonts w:ascii="Arial" w:eastAsia="Times New Roman" w:hAnsi="Arial" w:cs="Arial"/>
          <w:sz w:val="20"/>
          <w:szCs w:val="20"/>
          <w:lang w:eastAsia="it-IT"/>
        </w:rPr>
        <w:t xml:space="preserve">unitari </w:t>
      </w:r>
      <w:r w:rsidR="00553B81" w:rsidRPr="004E6240">
        <w:rPr>
          <w:rFonts w:ascii="Arial" w:eastAsia="Times New Roman" w:hAnsi="Arial" w:cs="Arial"/>
          <w:sz w:val="20"/>
          <w:szCs w:val="20"/>
          <w:lang w:eastAsia="it-IT"/>
        </w:rPr>
        <w:t xml:space="preserve">(Iva esclusa) sono i seguenti: 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4"/>
        <w:gridCol w:w="6586"/>
        <w:gridCol w:w="712"/>
        <w:gridCol w:w="1517"/>
      </w:tblGrid>
      <w:tr w:rsidR="004156DC" w:rsidRPr="0066520B" w:rsidTr="004156DC">
        <w:trPr>
          <w:trHeight w:val="170"/>
        </w:trPr>
        <w:tc>
          <w:tcPr>
            <w:tcW w:w="1534" w:type="dxa"/>
            <w:shd w:val="clear" w:color="auto" w:fill="C6D9F1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b/>
                <w:sz w:val="20"/>
                <w:szCs w:val="20"/>
                <w:lang w:eastAsia="it-IT"/>
              </w:rPr>
              <w:t>Prodotto</w:t>
            </w:r>
          </w:p>
        </w:tc>
        <w:tc>
          <w:tcPr>
            <w:tcW w:w="6586" w:type="dxa"/>
            <w:shd w:val="clear" w:color="auto" w:fill="C6D9F1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b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712" w:type="dxa"/>
            <w:shd w:val="clear" w:color="auto" w:fill="C6D9F1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b/>
                <w:sz w:val="20"/>
                <w:szCs w:val="20"/>
                <w:lang w:eastAsia="it-IT"/>
              </w:rPr>
              <w:t>Q.tà</w:t>
            </w:r>
          </w:p>
        </w:tc>
        <w:tc>
          <w:tcPr>
            <w:tcW w:w="1517" w:type="dxa"/>
            <w:shd w:val="clear" w:color="auto" w:fill="C6D9F1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sz w:val="20"/>
                <w:szCs w:val="20"/>
                <w:lang w:eastAsia="it-IT"/>
              </w:rPr>
            </w:pPr>
            <w:r>
              <w:rPr>
                <w:rFonts w:eastAsia="Arial" w:cs="Arial"/>
                <w:b/>
                <w:sz w:val="20"/>
                <w:szCs w:val="20"/>
                <w:lang w:eastAsia="it-IT"/>
              </w:rPr>
              <w:t>Prezzo unitario</w:t>
            </w:r>
          </w:p>
        </w:tc>
      </w:tr>
      <w:tr w:rsidR="004156DC" w:rsidRPr="0066520B" w:rsidTr="004156DC">
        <w:trPr>
          <w:trHeight w:val="170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" w:cs="Arial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eastAsia="Times" w:cs="Arial"/>
                <w:sz w:val="20"/>
                <w:szCs w:val="20"/>
                <w:lang w:val="en-US" w:eastAsia="it-IT"/>
              </w:rPr>
              <w:t>Stampante</w:t>
            </w:r>
            <w:proofErr w:type="spellEnd"/>
            <w:r>
              <w:rPr>
                <w:rFonts w:eastAsia="Times" w:cs="Arial"/>
                <w:sz w:val="20"/>
                <w:szCs w:val="20"/>
                <w:lang w:val="en-US" w:eastAsia="it-IT"/>
              </w:rPr>
              <w:t xml:space="preserve"> 3D </w:t>
            </w:r>
            <w:proofErr w:type="spellStart"/>
            <w:r>
              <w:rPr>
                <w:rFonts w:eastAsia="Times" w:cs="Arial"/>
                <w:sz w:val="20"/>
                <w:szCs w:val="20"/>
                <w:lang w:val="en-US" w:eastAsia="it-IT"/>
              </w:rPr>
              <w:t>Kentstrapper</w:t>
            </w:r>
            <w:proofErr w:type="spellEnd"/>
            <w:r>
              <w:rPr>
                <w:rFonts w:eastAsia="Times" w:cs="Arial"/>
                <w:sz w:val="20"/>
                <w:szCs w:val="20"/>
                <w:lang w:val="en-US" w:eastAsia="it-IT"/>
              </w:rPr>
              <w:t xml:space="preserve"> Mavis </w:t>
            </w:r>
          </w:p>
        </w:tc>
        <w:tc>
          <w:tcPr>
            <w:tcW w:w="6586" w:type="dxa"/>
          </w:tcPr>
          <w:p w:rsidR="004156DC" w:rsidRPr="0064552B" w:rsidRDefault="004156DC" w:rsidP="003E0019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Stampante: 720 x 750 x 1200 mm</w:t>
            </w:r>
          </w:p>
          <w:p w:rsidR="004156DC" w:rsidRPr="0064552B" w:rsidRDefault="004156DC" w:rsidP="003E0019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Area di lavoro 400 x 400 x 700 mm XYZ</w:t>
            </w:r>
          </w:p>
          <w:p w:rsidR="004156DC" w:rsidRPr="0064552B" w:rsidRDefault="004156DC" w:rsidP="003E0019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 xml:space="preserve">Schermo </w:t>
            </w:r>
            <w:proofErr w:type="spellStart"/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touch</w:t>
            </w:r>
            <w:proofErr w:type="spellEnd"/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 xml:space="preserve"> da 5 pollici con lettore </w:t>
            </w:r>
            <w:proofErr w:type="spellStart"/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usb</w:t>
            </w:r>
            <w:proofErr w:type="spellEnd"/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wifi</w:t>
            </w:r>
            <w:proofErr w:type="spellEnd"/>
          </w:p>
          <w:p w:rsidR="004156DC" w:rsidRPr="0064552B" w:rsidRDefault="004156DC" w:rsidP="003E0019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Velocità di stampa: 10 mm/s – 300 mm/s</w:t>
            </w:r>
          </w:p>
          <w:p w:rsidR="004156DC" w:rsidRPr="0064552B" w:rsidRDefault="004156DC" w:rsidP="003E0019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Velocità di movimento: 10 mm/s – 300 mm/s</w:t>
            </w:r>
          </w:p>
          <w:p w:rsidR="004156DC" w:rsidRPr="0066520B" w:rsidRDefault="004156DC" w:rsidP="003E0019">
            <w:pP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Risoluzione degli assi: 12,5 / 12,5 / 5 micron</w:t>
            </w:r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170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" w:cs="Arial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eastAsia="Times" w:cs="Arial"/>
                <w:sz w:val="20"/>
                <w:szCs w:val="20"/>
                <w:lang w:val="en-US" w:eastAsia="it-IT"/>
              </w:rPr>
              <w:t>Kloner</w:t>
            </w:r>
            <w:proofErr w:type="spellEnd"/>
            <w:r>
              <w:rPr>
                <w:rFonts w:eastAsia="Times" w:cs="Arial"/>
                <w:sz w:val="20"/>
                <w:szCs w:val="20"/>
                <w:lang w:val="en-US" w:eastAsia="it-IT"/>
              </w:rPr>
              <w:t xml:space="preserve"> 3D 120</w:t>
            </w:r>
          </w:p>
        </w:tc>
        <w:tc>
          <w:tcPr>
            <w:tcW w:w="6586" w:type="dxa"/>
          </w:tcPr>
          <w:p w:rsidR="004156DC" w:rsidRPr="0064552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4552B">
              <w:rPr>
                <w:rFonts w:eastAsia="Times New Roman" w:cs="Arial"/>
                <w:sz w:val="20"/>
                <w:szCs w:val="20"/>
                <w:lang w:eastAsia="it-IT"/>
              </w:rPr>
              <w:t>Dimensioni esterne (</w:t>
            </w:r>
            <w:proofErr w:type="spellStart"/>
            <w:r w:rsidRPr="0064552B">
              <w:rPr>
                <w:rFonts w:eastAsia="Times New Roman" w:cs="Arial"/>
                <w:sz w:val="20"/>
                <w:szCs w:val="20"/>
                <w:lang w:eastAsia="it-IT"/>
              </w:rPr>
              <w:t>LxPxH</w:t>
            </w:r>
            <w:proofErr w:type="spellEnd"/>
            <w:r w:rsidRPr="0064552B">
              <w:rPr>
                <w:rFonts w:eastAsia="Times New Roman" w:cs="Arial"/>
                <w:sz w:val="20"/>
                <w:szCs w:val="20"/>
                <w:lang w:eastAsia="it-IT"/>
              </w:rPr>
              <w:t>) 300x300x300 mm</w:t>
            </w:r>
          </w:p>
          <w:p w:rsidR="004156DC" w:rsidRPr="0064552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4552B">
              <w:rPr>
                <w:rFonts w:eastAsia="Times New Roman" w:cs="Arial"/>
                <w:sz w:val="20"/>
                <w:szCs w:val="20"/>
                <w:lang w:eastAsia="it-IT"/>
              </w:rPr>
              <w:t>Area di stampa (XYZ) 120x120x120 mm (1,70 lt)</w:t>
            </w:r>
          </w:p>
          <w:p w:rsidR="004156DC" w:rsidRPr="0064552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4552B">
              <w:rPr>
                <w:rFonts w:eastAsia="Times New Roman" w:cs="Arial"/>
                <w:sz w:val="20"/>
                <w:szCs w:val="20"/>
                <w:lang w:eastAsia="it-IT"/>
              </w:rPr>
              <w:t>Risoluzione del movimento XYZ  0,01 mm</w:t>
            </w:r>
          </w:p>
          <w:p w:rsidR="004156DC" w:rsidRPr="0043626C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4552B">
              <w:rPr>
                <w:rFonts w:eastAsia="Times New Roman" w:cs="Arial"/>
                <w:sz w:val="20"/>
                <w:szCs w:val="20"/>
                <w:lang w:eastAsia="it-IT"/>
              </w:rPr>
              <w:t xml:space="preserve">Materiali stampabili: </w:t>
            </w:r>
            <w:proofErr w:type="spellStart"/>
            <w:r w:rsidRPr="0064552B">
              <w:rPr>
                <w:rFonts w:eastAsia="Times New Roman" w:cs="Arial"/>
                <w:sz w:val="20"/>
                <w:szCs w:val="20"/>
                <w:lang w:eastAsia="it-IT"/>
              </w:rPr>
              <w:t>multimateriale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>
              <w:rPr>
                <w:rFonts w:eastAsia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17" w:type="dxa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170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LEGO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Education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WeDo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2.0 -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Charge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Pack per 8 studenti con Caricabatteria e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dongle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Bluetooth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I Set LEGO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Education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WeDo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2.0 sono tutto ciò che vi serve iniziare a programmare anche da zero. Questo Set per 8 studenti è composto da: 4x Set Base (307791) + 4 batterie ricaricabili (307796). Software e Curriculum pack sono scaricabili gratuitamente.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170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littlebits</w:t>
            </w:r>
            <w:proofErr w:type="spellEnd"/>
            <w:proofErr w:type="gram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Code Kit -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Half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Class Pack per 12 studenti: Include 4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lastRenderedPageBreak/>
              <w:t>littleBits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Code Kit (314682) e 1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littleBits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 xml:space="preserve"> Tackle Box per l'archiviazione ordinata di tutti i moduli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littleBits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lastRenderedPageBreak/>
              <w:t xml:space="preserve">Include 4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littleBits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Code Kit (314682) e 1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littleBits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Tackle Box per l'archiviazione ordinata di tutti i moduli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littleBits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.</w:t>
            </w:r>
          </w:p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Il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littleBits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- STEAM Class Pack </w:t>
            </w: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per 12 studenti </w:t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è composto da </w:t>
            </w: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4 </w:t>
            </w:r>
            <w:proofErr w:type="spellStart"/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littleBits</w:t>
            </w:r>
            <w:proofErr w:type="spellEnd"/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 xml:space="preserve"> STEAM </w:t>
            </w:r>
            <w:proofErr w:type="spellStart"/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Student</w:t>
            </w:r>
            <w:proofErr w:type="spellEnd"/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 xml:space="preserve"> Set</w:t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, un colorato </w:t>
            </w: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kit di elettronica educativa</w:t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 composto </w:t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lastRenderedPageBreak/>
              <w:t>da </w:t>
            </w: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blocchetti magnetici</w:t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 per assemblare circuiti senza dover saldare e include tutto ciò che server per attività STEAM.</w:t>
            </w:r>
          </w:p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Gli STEAM Class Pack sono kit di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littleBits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 </w:t>
            </w: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pensati per i ragazzi</w:t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 che vanno dagli</w:t>
            </w: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 8 ai 14 anni. 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lastRenderedPageBreak/>
              <w:t>1</w:t>
            </w:r>
          </w:p>
        </w:tc>
        <w:tc>
          <w:tcPr>
            <w:tcW w:w="1517" w:type="dxa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CTC -101 - Tecnologia creativa in classe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Arduino Creative Technologies in the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Classroom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101, o Arduino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Arduino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CTC 101, è un programma modulare STEAM (Scienze, Tecnologia, Ingegneria, Arte e Matematica) per studentesse e studenti tra 13 e 17 anni.</w:t>
            </w:r>
          </w:p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Cosa include Arduino CTC 101?</w:t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Il programma CTC 101 comprende: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  <w:t>• Un kit per una classe </w:t>
            </w:r>
            <w:r w:rsidRPr="0066520B">
              <w:rPr>
                <w:rFonts w:eastAsia="Times New Roman" w:cs="Arial"/>
                <w:bCs/>
                <w:sz w:val="20"/>
                <w:szCs w:val="20"/>
                <w:lang w:eastAsia="it-IT"/>
              </w:rPr>
              <w:t>fino a 30 studenti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 con componenti elettronici e parti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pre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-tagliate per assemblare gli esperimenti e i progetti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  <w:t>• Accesso alla piattaforma E-learning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  <w:t>• </w:t>
            </w:r>
            <w:r w:rsidRPr="0066520B">
              <w:rPr>
                <w:rFonts w:eastAsia="Times New Roman" w:cs="Arial"/>
                <w:bCs/>
                <w:sz w:val="20"/>
                <w:szCs w:val="20"/>
                <w:lang w:eastAsia="it-IT"/>
              </w:rPr>
              <w:t>26 progetti pratici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 documentati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  <w:t xml:space="preserve">• Formazione a distanza per i docenti con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webinar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di supporto tenuti dagli esperti Arduino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Education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  <w:t>• Documentazione online, tutorial e materiali didattici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  <w:t>• Forum di supporto per docenti e studenti</w:t>
            </w:r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517" w:type="dxa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Cubetto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playset</w:t>
            </w:r>
            <w:proofErr w:type="spellEnd"/>
          </w:p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Il kit Cubetto è composto </w:t>
            </w:r>
            <w:proofErr w:type="gram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da: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Cubetto</w:t>
            </w:r>
            <w:proofErr w:type="gram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Play Set - Nuova Edizione (314522)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Cubetto - Tasselli direzionali (315642)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Cubetto - Tasselli logici (315644)</w:t>
            </w:r>
          </w:p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Cubetto Play Set è un robot in legno che può essere usato fin dai 3 anni basato su un approccio tangibile che aiuta i bambini ad apprendere la programmazione senza bisogno di utilizzare monitor o schermi. In questa confezione sono </w:t>
            </w:r>
            <w:r w:rsidRPr="0066520B">
              <w:rPr>
                <w:rFonts w:eastAsia="Times New Roman" w:cs="Arial"/>
                <w:bCs/>
                <w:sz w:val="20"/>
                <w:szCs w:val="20"/>
                <w:shd w:val="clear" w:color="auto" w:fill="FFFFFF"/>
                <w:lang w:eastAsia="it-IT"/>
              </w:rPr>
              <w:t>inclusi anche tasselli direzionali e tasselli logici.</w:t>
            </w:r>
          </w:p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75</w:t>
            </w:r>
          </w:p>
        </w:tc>
        <w:tc>
          <w:tcPr>
            <w:tcW w:w="1517" w:type="dxa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708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highlight w:val="yellow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MICROCOMPUTER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3 B+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l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Pi3 Modello B+ è il prodotto più recente della gamma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Pi3 e vanta un processore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quad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-core a 64 bit che opera a 1,4 GHz, wireless 2,4 GHz/5,0 GHz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dual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-band, Bluetooth 4.2/BLE, funzionalità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PoE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ed Ethernet più veloce tramite un HAT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PoE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separato.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La funzionalità wireless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dual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-band viene fornita con certificazione di conformità modulare, consentendo alla scheda di essere progettata nel prodotto finale senza la necessità di ulteriori test di conformità wireless, migliorando così i costi e il time-to-market.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Caratteristiche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Processore -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Broadcom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BCM2837B0, Cortex-A53 64-bit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SoC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@ 1.4GHz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Chip combinato wireless/BLE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Cypress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con wireless IEEE 802.11.b/g/n/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ac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a 2,4 GHz/5,0 GHz, con certificazione di conformità modulare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Migliore gestione termica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Ethernet più veloce (Gigabit Ethernet con capacità USB 2.0 massima di 300 Mbps)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RJ45 con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Power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over Ethernet (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PoE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) per funzionalità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PoE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tramite il nuovo HAT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PoE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6</w:t>
            </w:r>
          </w:p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Arial" w:cs="Arial"/>
                <w:sz w:val="20"/>
                <w:szCs w:val="20"/>
                <w:highlight w:val="white"/>
                <w:lang w:eastAsia="it-IT"/>
              </w:rPr>
            </w:pPr>
          </w:p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sz w:val="20"/>
                <w:szCs w:val="20"/>
                <w:highlight w:val="white"/>
                <w:lang w:eastAsia="it-IT"/>
              </w:rPr>
              <w:t xml:space="preserve">Alimentatore ufficiale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highlight w:val="white"/>
                <w:lang w:eastAsia="it-IT"/>
              </w:rPr>
              <w:t>Raspberry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highlight w:val="white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Arial" w:cs="Arial"/>
                <w:sz w:val="20"/>
                <w:szCs w:val="20"/>
                <w:highlight w:val="white"/>
                <w:lang w:eastAsia="it-IT"/>
              </w:rPr>
              <w:t>Pi</w:t>
            </w:r>
            <w:proofErr w:type="spellEnd"/>
            <w:r w:rsidRPr="0066520B">
              <w:rPr>
                <w:rFonts w:eastAsia="Arial" w:cs="Arial"/>
                <w:sz w:val="20"/>
                <w:szCs w:val="20"/>
                <w:highlight w:val="white"/>
                <w:lang w:eastAsia="it-IT"/>
              </w:rPr>
              <w:t xml:space="preserve"> 3 - 5.1V 2.5A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</w:pPr>
          </w:p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</w:pPr>
          </w:p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5.1 V dc, 2.5 A</w:t>
            </w:r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6</w:t>
            </w:r>
          </w:p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lastRenderedPageBreak/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Official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Camera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Module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V2 8Mp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Caratteristiche tecniche: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Lente a focale fissa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Risoluzione nativa di 8Mp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Risoluzione immagine fissa: 3280x2464 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Risoluzione video: 1080p30, 720p60 e 640x480p90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Dimensioni: 25mm x 23mm x 9mm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Peso: 3g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Si collega al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tramite un cavetto piatto (fornito)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Compatibile con l'ultima versione di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Raspbian</w:t>
            </w:r>
            <w:proofErr w:type="spellEnd"/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Dotato di un sensore Sony IMX219 con lente a fuoco fisso, per un'alta risoluzione nativa da 8 megapixel.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In grado di gestire una risoluzione di immagini fisse di 3280 x 2464 pixel e di 1080p30, 720p60 e 640x480p90 per i video.</w:t>
            </w:r>
          </w:p>
        </w:tc>
        <w:tc>
          <w:tcPr>
            <w:tcW w:w="712" w:type="dxa"/>
            <w:shd w:val="clear" w:color="auto" w:fill="auto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10.1 inch H LCD Touch Screen 1024*600 Capacitive Display Video Input with case + Power adapter EU Support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t>Raspbian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 Ubuntu Windows 10/8.1/8/7/XP For Raspberry Pi3/2 B/B+/A</w:t>
            </w:r>
          </w:p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6586" w:type="dxa"/>
          </w:tcPr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</w:p>
          <w:p w:rsidR="004156DC" w:rsidRPr="0066520B" w:rsidRDefault="004156DC" w:rsidP="003E00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Progettato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, supporta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Raspbian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Ubuntu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, single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touch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e driver gratuiti, supporta Windows 10 / 8.1 / 8/7 / XP,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touch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screen. Interfacce di ingresso video multiple: HDMI, VGA e AV (CVBS); Supporta la regolazione della retroilluminazione a 100 livelli Menu OSD multilingue, per la gestione dell'alimentazione, la regolazione della luminosità / contrasto, ecc.</w:t>
            </w:r>
            <w:r w:rsidRPr="0066520B">
              <w:rPr>
                <w:rFonts w:ascii="inherit" w:eastAsia="MS Mincho" w:hAnsi="inherit" w:cs="Courier"/>
                <w:color w:val="212121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12" w:type="dxa"/>
            <w:shd w:val="clear" w:color="auto" w:fill="auto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6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Cavo flessibile /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flex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cable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(30 cm) per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camera per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3, Noir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cameras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e tutti i tipi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/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cams</w:t>
            </w:r>
            <w:proofErr w:type="spellEnd"/>
          </w:p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6586" w:type="dxa"/>
          </w:tcPr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Questo cavo flessibile è ideale per il modulo fotocamera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o per il display ufficiale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e per tutte le comuni videocamere sostitutive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, </w:t>
            </w:r>
          </w:p>
          <w:p w:rsidR="004156DC" w:rsidRPr="0066520B" w:rsidRDefault="004156DC" w:rsidP="003E0019">
            <w:pPr>
              <w:shd w:val="clear" w:color="auto" w:fill="FFFFFF"/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Lunghezza del cavo: 30cm</w:t>
            </w:r>
          </w:p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6520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Cavo di ponticello FF,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Breadboard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Jumper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cavo cavi per Arduino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65 cavetti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jumper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F-F (femmina-femmina) per Arduino e/o basetta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breadboard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.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Include 4 differenti lunghezze: 200, 165, 125 e 80 mm.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60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Cavo di ponticello MF,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Breadboard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Jumper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cavo 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lastRenderedPageBreak/>
              <w:t xml:space="preserve">cavi per Arduino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lastRenderedPageBreak/>
              <w:t xml:space="preserve">65 cavetti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jumper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F-M (femmina-maschio) per Arduino e/o basetta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breadboard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.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Include 4 differenti lunghezze: 200, 165, 125 e 80 mm.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50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cavo</w:t>
            </w:r>
            <w:proofErr w:type="gram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di ponticello MM ,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Breadboard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Jumper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cavo cavi per Arduino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65 cavetti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jumper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 xml:space="preserve"> M-M (maschio-maschio) per Arduino e/o basetta </w:t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breadboard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. 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Include 4 differenti lunghezze: 240, 200, 150, 110 mm.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Specifiche: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240mm x5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200mm x5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150mm x8</w:t>
            </w:r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eastAsia="it-IT"/>
              </w:rPr>
              <w:t>110mm x47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50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PC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r w:rsidRPr="00EA2065">
              <w:rPr>
                <w:rFonts w:eastAsia="Times New Roman" w:cs="Arial"/>
                <w:sz w:val="20"/>
                <w:szCs w:val="20"/>
                <w:lang w:val="en-US" w:eastAsia="it-IT"/>
              </w:rPr>
              <w:t>Asus 13.3" ZENBOOK UX310UA WINDOWS 10 UX310UA-FC487T</w:t>
            </w:r>
          </w:p>
        </w:tc>
        <w:tc>
          <w:tcPr>
            <w:tcW w:w="712" w:type="dxa"/>
            <w:shd w:val="clear" w:color="auto" w:fill="auto"/>
          </w:tcPr>
          <w:p w:rsidR="004156DC" w:rsidRPr="00EA2065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highlight w:val="yellow"/>
                <w:lang w:val="en-US"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>Breadboard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lang w:eastAsia="it-IT"/>
              </w:rPr>
              <w:t xml:space="preserve"> 400 contatti</w:t>
            </w:r>
          </w:p>
        </w:tc>
        <w:tc>
          <w:tcPr>
            <w:tcW w:w="6586" w:type="dxa"/>
          </w:tcPr>
          <w:p w:rsidR="004156DC" w:rsidRPr="0066520B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br/>
            </w:r>
            <w:proofErr w:type="spellStart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val="en-US" w:eastAsia="it-IT"/>
              </w:rPr>
              <w:t>Caratteristiche</w:t>
            </w:r>
            <w:proofErr w:type="spellEnd"/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val="en-US" w:eastAsia="it-IT"/>
              </w:rPr>
              <w:t>:</w:t>
            </w:r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val="en-US" w:eastAsia="it-IT"/>
              </w:rPr>
              <w:t>Pitch: 2.54 mm</w:t>
            </w:r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val="en-US" w:eastAsia="it-IT"/>
              </w:rPr>
              <w:t>Rated: 300V/3-5A</w:t>
            </w:r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val="en-US" w:eastAsia="it-IT"/>
              </w:rPr>
              <w:t>Tie-points: 400</w:t>
            </w:r>
            <w:r w:rsidRPr="0066520B">
              <w:rPr>
                <w:rFonts w:eastAsia="Times New Roman" w:cs="Arial"/>
                <w:sz w:val="20"/>
                <w:szCs w:val="20"/>
                <w:lang w:val="en-US" w:eastAsia="it-IT"/>
              </w:rPr>
              <w:br/>
            </w:r>
            <w:r w:rsidRPr="0066520B">
              <w:rPr>
                <w:rFonts w:eastAsia="Times New Roman" w:cs="Arial"/>
                <w:sz w:val="20"/>
                <w:szCs w:val="20"/>
                <w:shd w:val="clear" w:color="auto" w:fill="FFFFFF"/>
                <w:lang w:val="en-US" w:eastAsia="it-IT"/>
              </w:rPr>
              <w:t>Wire Range: 20-29 AWG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12</w:t>
            </w:r>
          </w:p>
          <w:p w:rsidR="004156DC" w:rsidRPr="0066520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PC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 xml:space="preserve">PC portatile con monitor da </w:t>
            </w:r>
            <w:proofErr w:type="gramStart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>11  pollici</w:t>
            </w:r>
            <w:proofErr w:type="gramEnd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 xml:space="preserve">: tipo HP </w:t>
            </w:r>
            <w:proofErr w:type="spellStart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>Stream</w:t>
            </w:r>
            <w:proofErr w:type="spellEnd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 xml:space="preserve"> X360 11- AB015N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Monitor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>Monitor LED 27’’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6520B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6520B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PC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>Lenovo</w:t>
            </w:r>
            <w:proofErr w:type="spellEnd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>Yogabook</w:t>
            </w:r>
            <w:proofErr w:type="spellEnd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 xml:space="preserve"> YB1-X90L Convertibile con Display da 10.1" IPS, Processore Intel </w:t>
            </w:r>
            <w:proofErr w:type="spellStart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>Atom</w:t>
            </w:r>
            <w:proofErr w:type="spellEnd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 xml:space="preserve"> Z8550 4-CORE, RAM 4 GB, 64 GB HDD, Scheda Grafica Integrata, S.O. </w:t>
            </w:r>
            <w:proofErr w:type="spellStart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>Android</w:t>
            </w:r>
            <w:proofErr w:type="spellEnd"/>
            <w:r w:rsidRPr="00EA2065">
              <w:rPr>
                <w:rFonts w:eastAsia="Times New Roman" w:cs="Arial"/>
                <w:sz w:val="20"/>
                <w:szCs w:val="20"/>
                <w:lang w:eastAsia="it-IT"/>
              </w:rPr>
              <w:t xml:space="preserve"> 6.0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16"/>
                <w:szCs w:val="16"/>
                <w:lang w:val="en-US" w:eastAsia="it-IT"/>
              </w:rPr>
            </w:pPr>
            <w:r w:rsidRPr="00EA2065">
              <w:rPr>
                <w:rFonts w:eastAsia="Times New Roman" w:cs="Arial"/>
                <w:sz w:val="16"/>
                <w:szCs w:val="16"/>
                <w:lang w:val="en-US" w:eastAsia="it-IT"/>
              </w:rPr>
              <w:t>Mixed reality Headset con wireless controller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r w:rsidRPr="00EA2065">
              <w:rPr>
                <w:rFonts w:eastAsia="Times New Roman" w:cs="Arial"/>
                <w:sz w:val="20"/>
                <w:szCs w:val="20"/>
                <w:lang w:val="en-US" w:eastAsia="it-IT"/>
              </w:rPr>
              <w:t>Acer AH101 Mixed reality Headset con wireless controller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val="en-US"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val="en-US" w:eastAsia="it-IT"/>
              </w:rPr>
              <w:t>Occhiali</w:t>
            </w:r>
            <w:proofErr w:type="spellEnd"/>
            <w:r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 per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en-US" w:eastAsia="it-IT"/>
              </w:rPr>
              <w:t>realtà</w:t>
            </w:r>
            <w:proofErr w:type="spellEnd"/>
            <w:r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val="en-US" w:eastAsia="it-IT"/>
              </w:rPr>
              <w:t>virtuali</w:t>
            </w:r>
            <w:proofErr w:type="spellEnd"/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67933">
              <w:rPr>
                <w:rFonts w:eastAsia="Times New Roman" w:cs="Arial"/>
                <w:sz w:val="20"/>
                <w:szCs w:val="20"/>
                <w:lang w:eastAsia="it-IT"/>
              </w:rPr>
              <w:t xml:space="preserve">HTC VIVE Deluxe Audio </w:t>
            </w:r>
            <w:proofErr w:type="spellStart"/>
            <w:r w:rsidRPr="00B67933">
              <w:rPr>
                <w:rFonts w:eastAsia="Times New Roman" w:cs="Arial"/>
                <w:sz w:val="20"/>
                <w:szCs w:val="20"/>
                <w:lang w:eastAsia="it-IT"/>
              </w:rPr>
              <w:t>Strap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Cuffie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Oculus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Touch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Materiale informatico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Oculus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Go</w:t>
            </w:r>
            <w:r w:rsidR="005A4C1B">
              <w:rPr>
                <w:rFonts w:eastAsia="Times New Roman" w:cs="Arial"/>
                <w:sz w:val="20"/>
                <w:szCs w:val="20"/>
                <w:lang w:eastAsia="it-IT"/>
              </w:rPr>
              <w:t xml:space="preserve"> 64GB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Treppiede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Treppiede </w:t>
            </w: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per</w:t>
            </w:r>
            <w:proofErr w:type="gram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HTC Vive Altezza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max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165, 5 sezioni, estensibile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max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peso 1,5Kg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Materiale informatico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GoGo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Board - SKU 110060322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67933">
              <w:rPr>
                <w:rFonts w:eastAsia="Times New Roman" w:cs="Arial"/>
                <w:sz w:val="20"/>
                <w:szCs w:val="20"/>
                <w:lang w:eastAsia="it-IT"/>
              </w:rPr>
              <w:t>- Cavo universale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Grove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Cable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Grove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- SKU 110990027 - Cavo universale da 20 mm con fibbia da 20 cm (confezione da 5 pezzi)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lastRenderedPageBreak/>
              <w:t>Borsa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borsa</w:t>
            </w:r>
            <w:proofErr w:type="gram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VIDEO CAMERA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Treppiedi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Manfrotto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MT190GOA4TB Treppiedi a 4 Sezioni in Alluminio, Nero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it-IT"/>
              </w:rPr>
              <w:t>Monopiede</w:t>
            </w:r>
            <w:proofErr w:type="spellEnd"/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Manfrotto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MVMXPROA4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Monopiede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it-IT"/>
              </w:rPr>
              <w:t>Cavaletto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 portatile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Cavalletto portatile per videocamera compatta tipo MANFROTTO MKCOMPACTADV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67933">
              <w:rPr>
                <w:rFonts w:eastAsia="Times New Roman" w:cs="Arial"/>
                <w:sz w:val="20"/>
                <w:szCs w:val="20"/>
                <w:lang w:eastAsia="it-IT"/>
              </w:rPr>
              <w:t>Materiale informatico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Sennheiser MKE 400 direzionale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Treppiedi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tre</w:t>
            </w:r>
            <w:r>
              <w:rPr>
                <w:rFonts w:eastAsia="Times New Roman" w:cs="Arial"/>
                <w:sz w:val="20"/>
                <w:szCs w:val="20"/>
                <w:lang w:eastAsia="it-IT"/>
              </w:rPr>
              <w:t>p</w:t>
            </w:r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piede</w:t>
            </w:r>
            <w:proofErr w:type="gram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gopro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eastAsia="it-IT"/>
              </w:rPr>
              <w:t>borsa</w:t>
            </w:r>
            <w:proofErr w:type="gramEnd"/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borsa</w:t>
            </w:r>
            <w:proofErr w:type="gram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custodia per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gopro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 xml:space="preserve">Scheda 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scheda</w:t>
            </w:r>
            <w:proofErr w:type="gram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sd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GOPRO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skandisk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B67933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67933">
              <w:rPr>
                <w:rFonts w:eastAsia="Times New Roman" w:cs="Arial"/>
                <w:sz w:val="20"/>
                <w:szCs w:val="20"/>
                <w:lang w:eastAsia="it-IT"/>
              </w:rPr>
              <w:t>Materiale informatico</w:t>
            </w:r>
          </w:p>
        </w:tc>
        <w:tc>
          <w:tcPr>
            <w:tcW w:w="6586" w:type="dxa"/>
          </w:tcPr>
          <w:p w:rsidR="004156DC" w:rsidRPr="00B67933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67933">
              <w:rPr>
                <w:rFonts w:eastAsia="Times New Roman" w:cs="Arial"/>
                <w:sz w:val="20"/>
                <w:szCs w:val="20"/>
                <w:lang w:eastAsia="it-IT"/>
              </w:rPr>
              <w:t>Filamento Stampanti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Software</w:t>
            </w:r>
          </w:p>
        </w:tc>
        <w:tc>
          <w:tcPr>
            <w:tcW w:w="6586" w:type="dxa"/>
          </w:tcPr>
          <w:p w:rsidR="004156DC" w:rsidRPr="00EA2065" w:rsidRDefault="004156DC" w:rsidP="00B7498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Tumult</w:t>
            </w:r>
            <w:proofErr w:type="spellEnd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979F6">
              <w:rPr>
                <w:rFonts w:eastAsia="Times New Roman" w:cs="Arial"/>
                <w:sz w:val="20"/>
                <w:szCs w:val="20"/>
                <w:lang w:eastAsia="it-IT"/>
              </w:rPr>
              <w:t>Hype</w:t>
            </w:r>
            <w:proofErr w:type="spellEnd"/>
            <w:r w:rsidR="00B74988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r w:rsidR="00B74988" w:rsidRPr="00DD7380">
              <w:rPr>
                <w:rFonts w:eastAsia="Times New Roman" w:cs="Arial"/>
                <w:sz w:val="20"/>
                <w:szCs w:val="20"/>
                <w:lang w:eastAsia="it-IT"/>
              </w:rPr>
              <w:t>(licenza annuale)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Software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tlab</w:t>
            </w:r>
            <w:proofErr w:type="spellEnd"/>
            <w:proofErr w:type="gramEnd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r w:rsidR="00B74988">
              <w:rPr>
                <w:rFonts w:eastAsia="Times New Roman" w:cs="Arial"/>
                <w:sz w:val="20"/>
                <w:szCs w:val="20"/>
                <w:lang w:eastAsia="it-IT"/>
              </w:rPr>
              <w:t>–</w:t>
            </w:r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 educational</w:t>
            </w:r>
            <w:r w:rsidR="00B74988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r w:rsidR="00B74988" w:rsidRPr="00DD7380">
              <w:rPr>
                <w:rFonts w:eastAsia="Times New Roman" w:cs="Arial"/>
                <w:sz w:val="20"/>
                <w:szCs w:val="20"/>
                <w:lang w:eastAsia="it-IT"/>
              </w:rPr>
              <w:t>(licenza annuale)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Software</w:t>
            </w:r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Suite Adobe Creative </w:t>
            </w:r>
            <w:proofErr w:type="spellStart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Cloud</w:t>
            </w:r>
            <w:proofErr w:type="spellEnd"/>
            <w:r w:rsidR="00B74988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r w:rsidR="00B74988" w:rsidRPr="00DD7380">
              <w:rPr>
                <w:rFonts w:eastAsia="Times New Roman" w:cs="Arial"/>
                <w:sz w:val="20"/>
                <w:szCs w:val="20"/>
                <w:lang w:eastAsia="it-IT"/>
              </w:rPr>
              <w:t>(licenza annuale)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>
              <w:rPr>
                <w:rFonts w:eastAsia="Times New Roman" w:cs="Arial"/>
                <w:sz w:val="20"/>
                <w:szCs w:val="20"/>
                <w:lang w:eastAsia="it-IT"/>
              </w:rPr>
              <w:t>microsd</w:t>
            </w:r>
            <w:proofErr w:type="spellEnd"/>
            <w:proofErr w:type="gramEnd"/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microSDHC</w:t>
            </w:r>
            <w:proofErr w:type="spellEnd"/>
            <w:proofErr w:type="gramEnd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 da 32GB classe minima 10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EA2065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it-IT"/>
              </w:rPr>
              <w:t>Gopro</w:t>
            </w:r>
            <w:proofErr w:type="spellEnd"/>
          </w:p>
        </w:tc>
        <w:tc>
          <w:tcPr>
            <w:tcW w:w="6586" w:type="dxa"/>
          </w:tcPr>
          <w:p w:rsidR="004156DC" w:rsidRPr="00EA2065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Gopro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 6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EA2065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Arial"/>
                <w:sz w:val="20"/>
                <w:szCs w:val="20"/>
                <w:lang w:eastAsia="it-IT"/>
              </w:rPr>
              <w:t>treppiedi</w:t>
            </w:r>
            <w:proofErr w:type="gramEnd"/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Treppiedi con borsa con testa fluida per video (es. </w:t>
            </w:r>
            <w:proofErr w:type="spellStart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>Manfrotto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 MVKBFR-LIVE Kit </w:t>
            </w:r>
            <w:proofErr w:type="spellStart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>Befree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 Live con </w:t>
            </w:r>
            <w:proofErr w:type="spellStart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>Testa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>Fluida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val="en-US" w:eastAsia="it-IT"/>
              </w:rPr>
              <w:t>Monopiede</w:t>
            </w:r>
            <w:proofErr w:type="spellEnd"/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Monopiede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 con borsa con base fluida per video (es. </w:t>
            </w:r>
            <w:proofErr w:type="spellStart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Manfrotto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>Monopiede</w:t>
            </w:r>
            <w:proofErr w:type="spellEnd"/>
            <w:r w:rsidRPr="001F41A9">
              <w:rPr>
                <w:rFonts w:eastAsia="Times New Roman" w:cs="Arial"/>
                <w:sz w:val="20"/>
                <w:szCs w:val="20"/>
                <w:lang w:eastAsia="it-IT"/>
              </w:rPr>
              <w:t xml:space="preserve"> video XPRO+ alluminio 5 sezioni base fluida)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Scheda SD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Scheda SD per videocamera compatta tipo CANON HF R87 (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SanDisk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Ultra 64 GB)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Scheda SD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Scheda SD per videocamera compatta tipo CANON HF R87 (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SanDisk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Ultra 128GB)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Lettore di Schede SD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tipo</w:t>
            </w:r>
            <w:proofErr w:type="gram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SITECOM MD-061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Cuffie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Cuffia professionale con microfono per pc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lastRenderedPageBreak/>
              <w:t>Cuffie audio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Cuffie audio (Esempio: AKG K240 MK II)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Borsa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Borsa per videocamera compatta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Supporto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Supporto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smartphone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/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tablet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per </w:t>
            </w:r>
            <w:proofErr w:type="gram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treppiedi  (</w:t>
            </w:r>
            <w:proofErr w:type="gram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universale)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PC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PC convertibile HP X2 10-P042NL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Videocamera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Videocamera compatta + batteria ricambio. Caratteristiche minime: 3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megaPixel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min., formato MP4/MPEG4, sensore CMOS, zoom ottico 32x min., adattatore grandangolare, (es.  Canon LEGRIA HF R78, CANON HF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Registratore audio digitale stereo portatile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Registratore audio digitale stereo portatile di alta qualità, possibilità di espansione con microfono esterno, formato di registrazione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wav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/mp3, slot card micro SD, risoluzione registrazione almeno 60kHz, frequenza di campionamento 24-bit, connessione USB, alimentazione anche per mezzo USB. (</w:t>
            </w:r>
            <w:proofErr w:type="gram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es.</w:t>
            </w:r>
            <w:proofErr w:type="gram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Tascam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DR-05)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Cavo flessibile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Cavo flessibile /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flex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cable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(100 cm) per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camera per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Pi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3, Noir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cameras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e tutti i tipi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Raspberry</w:t>
            </w:r>
            <w:proofErr w:type="spellEnd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 xml:space="preserve"> / </w:t>
            </w:r>
            <w:proofErr w:type="spellStart"/>
            <w:r w:rsidRPr="00357B5D">
              <w:rPr>
                <w:rFonts w:eastAsia="Times New Roman" w:cs="Arial"/>
                <w:sz w:val="20"/>
                <w:szCs w:val="20"/>
                <w:lang w:eastAsia="it-IT"/>
              </w:rPr>
              <w:t>cams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Scheda di Memoria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SanDisk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Extreme PRO 128 GB, Scheda di Memoria SDXC, Classe 10, U3, V30, Velocità di Lettura 95 MB/s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Registratore digitale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Zoom H4NPRO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Illuminazione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dimmerabile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a LED "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SOFT BOX STILL </w:t>
            </w:r>
            <w:proofErr w:type="spellStart"/>
            <w:proofErr w:type="gram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LIFE:Dimensioni</w:t>
            </w:r>
            <w:proofErr w:type="spellEnd"/>
            <w:proofErr w:type="gram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80x80x80cm - Illuminazione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dimmerabile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a LED "Luce del giorno" 5500k - 13,000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lumens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- CRI 93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it-IT"/>
              </w:rPr>
              <w:t>Ipad</w:t>
            </w:r>
            <w:proofErr w:type="spellEnd"/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proofErr w:type="gram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nuovo</w:t>
            </w:r>
            <w:proofErr w:type="gram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Ipad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9.7’’ 128GB WIFI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Keyboard</w:t>
            </w:r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Magic Keyboard con tastierino numerico -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Italian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Keyboard per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iPad</w:t>
            </w:r>
            <w:proofErr w:type="spellEnd"/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Smart Keyboard per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iPad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Nuovo 9.7" - Italiano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1F41A9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Apple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Pencil</w:t>
            </w:r>
            <w:proofErr w:type="spellEnd"/>
          </w:p>
        </w:tc>
        <w:tc>
          <w:tcPr>
            <w:tcW w:w="6586" w:type="dxa"/>
          </w:tcPr>
          <w:p w:rsidR="004156DC" w:rsidRPr="001F41A9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Apple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Pencil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iPad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Nuovo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1F41A9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685703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Custodia</w:t>
            </w:r>
          </w:p>
        </w:tc>
        <w:tc>
          <w:tcPr>
            <w:tcW w:w="6586" w:type="dxa"/>
          </w:tcPr>
          <w:p w:rsidR="004156DC" w:rsidRPr="00685703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Custodia con copertina per nuovo </w:t>
            </w:r>
            <w:proofErr w:type="spellStart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>Ipad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eastAsia="it-IT"/>
              </w:rPr>
              <w:t xml:space="preserve"> 9.7’’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  <w:tr w:rsidR="004156DC" w:rsidRPr="00685703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Camera</w:t>
            </w:r>
          </w:p>
        </w:tc>
        <w:tc>
          <w:tcPr>
            <w:tcW w:w="6586" w:type="dxa"/>
          </w:tcPr>
          <w:p w:rsidR="004156DC" w:rsidRPr="00685703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  <w:proofErr w:type="spellStart"/>
            <w:r w:rsidRPr="00685703">
              <w:rPr>
                <w:rFonts w:eastAsia="Times New Roman" w:cs="Arial"/>
                <w:sz w:val="20"/>
                <w:szCs w:val="20"/>
                <w:lang w:val="en-US" w:eastAsia="it-IT"/>
              </w:rPr>
              <w:t>Quimat</w:t>
            </w:r>
            <w:proofErr w:type="spellEnd"/>
            <w:r w:rsidRPr="00685703">
              <w:rPr>
                <w:rFonts w:eastAsia="Times New Roman" w:cs="Arial"/>
                <w:sz w:val="20"/>
                <w:szCs w:val="20"/>
                <w:lang w:val="en-US" w:eastAsia="it-IT"/>
              </w:rPr>
              <w:t xml:space="preserve"> Camera for Raspberry Pi IR-CUT 5MP OV5647</w:t>
            </w: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  <w:r w:rsidRPr="0064552B">
              <w:rPr>
                <w:rFonts w:eastAsia="Arial" w:cs="Arial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</w:p>
        </w:tc>
      </w:tr>
      <w:tr w:rsidR="004156DC" w:rsidRPr="00685703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Default="004156DC" w:rsidP="003E0019">
            <w:pPr>
              <w:shd w:val="clear" w:color="auto" w:fill="FFFFFF"/>
              <w:spacing w:after="280" w:line="240" w:lineRule="auto"/>
              <w:rPr>
                <w:rFonts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sz w:val="20"/>
                <w:szCs w:val="20"/>
                <w:lang w:eastAsia="it-IT"/>
              </w:rPr>
              <w:t>Trasporto</w:t>
            </w:r>
          </w:p>
        </w:tc>
        <w:tc>
          <w:tcPr>
            <w:tcW w:w="6586" w:type="dxa"/>
          </w:tcPr>
          <w:p w:rsidR="004156DC" w:rsidRPr="00685703" w:rsidRDefault="004156DC" w:rsidP="003E001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712" w:type="dxa"/>
            <w:shd w:val="clear" w:color="auto" w:fill="auto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  <w:r>
              <w:rPr>
                <w:rFonts w:eastAsia="Arial" w:cs="Arial"/>
                <w:sz w:val="20"/>
                <w:szCs w:val="20"/>
                <w:lang w:val="en-US" w:eastAsia="it-IT"/>
              </w:rPr>
              <w:t>1</w:t>
            </w:r>
          </w:p>
        </w:tc>
        <w:tc>
          <w:tcPr>
            <w:tcW w:w="1517" w:type="dxa"/>
          </w:tcPr>
          <w:p w:rsidR="004156DC" w:rsidRPr="0064552B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val="en-US" w:eastAsia="it-IT"/>
              </w:rPr>
            </w:pPr>
          </w:p>
        </w:tc>
      </w:tr>
      <w:tr w:rsidR="004156DC" w:rsidRPr="00685703" w:rsidTr="004156DC">
        <w:trPr>
          <w:trHeight w:val="684"/>
        </w:trPr>
        <w:tc>
          <w:tcPr>
            <w:tcW w:w="1534" w:type="dxa"/>
            <w:shd w:val="clear" w:color="auto" w:fill="auto"/>
          </w:tcPr>
          <w:p w:rsidR="004156DC" w:rsidRPr="002A33BC" w:rsidRDefault="004156DC" w:rsidP="003E0019">
            <w:pPr>
              <w:shd w:val="clear" w:color="auto" w:fill="FFFFFF"/>
              <w:spacing w:after="28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it-IT"/>
              </w:rPr>
            </w:pPr>
            <w:r w:rsidRPr="002A33BC">
              <w:rPr>
                <w:rFonts w:eastAsia="Times New Roman" w:cs="Arial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86" w:type="dxa"/>
          </w:tcPr>
          <w:p w:rsidR="004156DC" w:rsidRPr="002A33BC" w:rsidRDefault="004156DC" w:rsidP="004156DC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it-IT"/>
              </w:rPr>
            </w:pPr>
            <w:r w:rsidRPr="002A33BC">
              <w:rPr>
                <w:rFonts w:eastAsia="Times New Roman" w:cs="Arial"/>
                <w:b/>
                <w:sz w:val="20"/>
                <w:szCs w:val="20"/>
                <w:lang w:eastAsia="it-IT"/>
              </w:rPr>
              <w:t xml:space="preserve">Indicare il prezzo complessivo della Fornitura al </w:t>
            </w:r>
            <w:r>
              <w:rPr>
                <w:rFonts w:eastAsia="Times New Roman" w:cs="Arial"/>
                <w:b/>
                <w:sz w:val="20"/>
                <w:szCs w:val="20"/>
                <w:lang w:eastAsia="it-IT"/>
              </w:rPr>
              <w:t>n</w:t>
            </w:r>
            <w:r w:rsidRPr="002A33BC">
              <w:rPr>
                <w:rFonts w:eastAsia="Times New Roman" w:cs="Arial"/>
                <w:b/>
                <w:sz w:val="20"/>
                <w:szCs w:val="20"/>
                <w:lang w:eastAsia="it-IT"/>
              </w:rPr>
              <w:t>etto di Iva</w:t>
            </w:r>
          </w:p>
        </w:tc>
        <w:tc>
          <w:tcPr>
            <w:tcW w:w="2229" w:type="dxa"/>
            <w:gridSpan w:val="2"/>
            <w:shd w:val="clear" w:color="auto" w:fill="auto"/>
          </w:tcPr>
          <w:p w:rsidR="004156DC" w:rsidRPr="002A33BC" w:rsidRDefault="004156DC" w:rsidP="003E0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 w:val="20"/>
                <w:szCs w:val="20"/>
                <w:lang w:eastAsia="it-IT"/>
              </w:rPr>
            </w:pPr>
          </w:p>
        </w:tc>
      </w:tr>
    </w:tbl>
    <w:p w:rsidR="00553B81" w:rsidRPr="004E6240" w:rsidRDefault="00553B81" w:rsidP="004156DC">
      <w:pPr>
        <w:spacing w:after="0" w:line="360" w:lineRule="auto"/>
        <w:ind w:left="284" w:right="-427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265F6D" w:rsidRPr="001B7B37" w:rsidRDefault="00265F6D" w:rsidP="00265F6D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265F6D" w:rsidRDefault="00265F6D" w:rsidP="00265F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755E">
        <w:rPr>
          <w:rFonts w:ascii="Arial" w:hAnsi="Arial" w:cs="Arial"/>
          <w:b/>
          <w:color w:val="000000"/>
          <w:sz w:val="20"/>
          <w:szCs w:val="20"/>
        </w:rPr>
        <w:lastRenderedPageBreak/>
        <w:t>SI IMPEGNA</w:t>
      </w:r>
    </w:p>
    <w:p w:rsidR="00265F6D" w:rsidRPr="0066755E" w:rsidRDefault="00265F6D" w:rsidP="00265F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65F6D" w:rsidRDefault="00265F6D" w:rsidP="00265F6D">
      <w:pPr>
        <w:pStyle w:val="Corpotesto"/>
        <w:widowControl w:val="0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66755E">
        <w:rPr>
          <w:rFonts w:ascii="Arial" w:hAnsi="Arial" w:cs="Arial"/>
          <w:sz w:val="20"/>
          <w:szCs w:val="20"/>
        </w:rPr>
        <w:t>a</w:t>
      </w:r>
      <w:proofErr w:type="gramEnd"/>
      <w:r w:rsidRPr="0066755E">
        <w:rPr>
          <w:rFonts w:ascii="Arial" w:hAnsi="Arial" w:cs="Arial"/>
          <w:sz w:val="20"/>
          <w:szCs w:val="20"/>
        </w:rPr>
        <w:t xml:space="preserve"> tenere ferma l’offerta per un periodo non inferiore a 180 (centottanta) giorni dalla data d</w:t>
      </w:r>
      <w:r>
        <w:rPr>
          <w:rFonts w:ascii="Arial" w:hAnsi="Arial" w:cs="Arial"/>
          <w:sz w:val="20"/>
          <w:szCs w:val="20"/>
        </w:rPr>
        <w:t>i presentazione della medesima;</w:t>
      </w:r>
    </w:p>
    <w:p w:rsidR="00265F6D" w:rsidRPr="00DD7380" w:rsidRDefault="00265F6D" w:rsidP="00265F6D">
      <w:pPr>
        <w:pStyle w:val="Corpotest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66755E">
        <w:rPr>
          <w:rFonts w:ascii="Arial" w:hAnsi="Arial" w:cs="Arial"/>
          <w:sz w:val="20"/>
          <w:szCs w:val="20"/>
        </w:rPr>
        <w:t>ad</w:t>
      </w:r>
      <w:proofErr w:type="gramEnd"/>
      <w:r w:rsidRPr="0066755E">
        <w:rPr>
          <w:rFonts w:ascii="Arial" w:hAnsi="Arial" w:cs="Arial"/>
          <w:sz w:val="20"/>
          <w:szCs w:val="20"/>
        </w:rPr>
        <w:t xml:space="preserve"> applicare le medesime condizioni relativamente ad eventuali ulteriori prestazioni</w:t>
      </w:r>
      <w:r w:rsidR="00DD7380">
        <w:rPr>
          <w:rFonts w:ascii="Arial" w:hAnsi="Arial" w:cs="Arial"/>
          <w:sz w:val="20"/>
          <w:szCs w:val="20"/>
        </w:rPr>
        <w:t>;</w:t>
      </w:r>
    </w:p>
    <w:p w:rsidR="00DD7380" w:rsidRPr="00DD7380" w:rsidRDefault="00DD7380" w:rsidP="00DD7380">
      <w:pPr>
        <w:pStyle w:val="Corpotesto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DD7380">
        <w:rPr>
          <w:rFonts w:ascii="Arial" w:hAnsi="Arial" w:cs="Arial"/>
          <w:color w:val="000000"/>
          <w:sz w:val="20"/>
          <w:szCs w:val="20"/>
        </w:rPr>
        <w:t>ad</w:t>
      </w:r>
      <w:proofErr w:type="gramEnd"/>
      <w:r w:rsidRPr="00DD7380">
        <w:rPr>
          <w:rFonts w:ascii="Arial" w:hAnsi="Arial" w:cs="Arial"/>
          <w:color w:val="000000"/>
          <w:sz w:val="20"/>
          <w:szCs w:val="20"/>
        </w:rPr>
        <w:t xml:space="preserve"> assoggettarsi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D7380">
        <w:rPr>
          <w:rFonts w:ascii="Arial" w:hAnsi="Arial" w:cs="Arial"/>
          <w:color w:val="000000"/>
          <w:sz w:val="20"/>
          <w:szCs w:val="20"/>
        </w:rPr>
        <w:t>alle stesse condizioni previste nel disciplinare</w:t>
      </w:r>
      <w:r w:rsidR="007A369A">
        <w:rPr>
          <w:rFonts w:ascii="Arial" w:hAnsi="Arial" w:cs="Arial"/>
          <w:color w:val="000000"/>
          <w:sz w:val="20"/>
          <w:szCs w:val="20"/>
        </w:rPr>
        <w:t xml:space="preserve"> di gara</w:t>
      </w:r>
      <w:r w:rsidRPr="00DD7380">
        <w:rPr>
          <w:rFonts w:ascii="Arial" w:hAnsi="Arial" w:cs="Arial"/>
          <w:color w:val="000000"/>
          <w:sz w:val="20"/>
          <w:szCs w:val="20"/>
        </w:rPr>
        <w:t xml:space="preserve"> e nel Capitolato Tecnico (Allegato n.1), fino a concorrenza del quinto del prezzo della </w:t>
      </w:r>
      <w:r>
        <w:rPr>
          <w:rFonts w:ascii="Arial" w:hAnsi="Arial" w:cs="Arial"/>
          <w:color w:val="000000"/>
          <w:sz w:val="20"/>
          <w:szCs w:val="20"/>
        </w:rPr>
        <w:t xml:space="preserve"> fo</w:t>
      </w:r>
      <w:r w:rsidRPr="00DD7380">
        <w:rPr>
          <w:rFonts w:ascii="Arial" w:hAnsi="Arial" w:cs="Arial"/>
          <w:color w:val="000000"/>
          <w:sz w:val="20"/>
          <w:szCs w:val="20"/>
        </w:rPr>
        <w:t>rnitura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D7380">
        <w:t xml:space="preserve"> </w:t>
      </w:r>
      <w:r w:rsidRPr="00DD7380">
        <w:rPr>
          <w:rFonts w:ascii="Arial" w:hAnsi="Arial" w:cs="Arial"/>
          <w:color w:val="000000"/>
          <w:sz w:val="20"/>
          <w:szCs w:val="20"/>
        </w:rPr>
        <w:t xml:space="preserve">qualora nel corso di esecuzione del contratto si rendesse necessario un aumento o una diminuzione delle forniture ai sensi </w:t>
      </w:r>
      <w:proofErr w:type="spellStart"/>
      <w:r w:rsidRPr="00DD7380">
        <w:rPr>
          <w:rFonts w:ascii="Arial" w:hAnsi="Arial" w:cs="Arial"/>
          <w:color w:val="000000"/>
          <w:sz w:val="20"/>
          <w:szCs w:val="20"/>
        </w:rPr>
        <w:t>del’art</w:t>
      </w:r>
      <w:proofErr w:type="spellEnd"/>
      <w:r w:rsidRPr="00DD7380">
        <w:rPr>
          <w:rFonts w:ascii="Arial" w:hAnsi="Arial" w:cs="Arial"/>
          <w:color w:val="000000"/>
          <w:sz w:val="20"/>
          <w:szCs w:val="20"/>
        </w:rPr>
        <w:t xml:space="preserve">. 106, comma 12, del D. </w:t>
      </w:r>
      <w:proofErr w:type="spellStart"/>
      <w:r w:rsidRPr="00DD7380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Pr="00DD7380">
        <w:rPr>
          <w:rFonts w:ascii="Arial" w:hAnsi="Arial" w:cs="Arial"/>
          <w:color w:val="000000"/>
          <w:sz w:val="20"/>
          <w:szCs w:val="20"/>
        </w:rPr>
        <w:t xml:space="preserve"> 50/2016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271B2" w:rsidRPr="007271B2" w:rsidRDefault="007271B2" w:rsidP="007271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7271B2" w:rsidRPr="00506CE3" w:rsidRDefault="007271B2" w:rsidP="007271B2">
      <w:pPr>
        <w:tabs>
          <w:tab w:val="left" w:pos="5387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06CE3">
        <w:rPr>
          <w:rFonts w:ascii="Arial" w:eastAsia="Times New Roman" w:hAnsi="Arial" w:cs="Arial"/>
          <w:sz w:val="20"/>
          <w:szCs w:val="20"/>
          <w:lang w:eastAsia="it-IT"/>
        </w:rPr>
        <w:t xml:space="preserve">Luogo e data                                                              </w:t>
      </w:r>
      <w:r w:rsidR="00801027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</w:t>
      </w:r>
      <w:r w:rsidRPr="00506CE3">
        <w:rPr>
          <w:rFonts w:ascii="Arial" w:eastAsia="Times New Roman" w:hAnsi="Arial" w:cs="Arial"/>
          <w:sz w:val="20"/>
          <w:szCs w:val="20"/>
          <w:lang w:eastAsia="it-IT"/>
        </w:rPr>
        <w:t xml:space="preserve">Firma </w:t>
      </w:r>
    </w:p>
    <w:p w:rsidR="00801027" w:rsidRDefault="00801027" w:rsidP="00801027">
      <w:pPr>
        <w:ind w:left="4248" w:firstLine="708"/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</w:t>
      </w:r>
      <w:r w:rsidRPr="00D90B5D">
        <w:rPr>
          <w:rFonts w:ascii="Arial" w:hAnsi="Arial" w:cs="Arial"/>
          <w:sz w:val="12"/>
          <w:szCs w:val="12"/>
        </w:rPr>
        <w:t>ocumento informatico firmato digitalmente ai sensi del T.U. 445/2000</w:t>
      </w:r>
      <w:r>
        <w:rPr>
          <w:rFonts w:ascii="Arial" w:hAnsi="Arial" w:cs="Arial"/>
          <w:sz w:val="12"/>
          <w:szCs w:val="12"/>
        </w:rPr>
        <w:t xml:space="preserve">, </w:t>
      </w:r>
    </w:p>
    <w:p w:rsidR="00801027" w:rsidRDefault="00801027" w:rsidP="00801027">
      <w:pPr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12"/>
          <w:szCs w:val="12"/>
        </w:rPr>
        <w:t>d</w:t>
      </w:r>
      <w:r w:rsidRPr="00D90B5D">
        <w:rPr>
          <w:rFonts w:ascii="Arial" w:hAnsi="Arial" w:cs="Arial"/>
          <w:sz w:val="12"/>
          <w:szCs w:val="12"/>
        </w:rPr>
        <w:t>el</w:t>
      </w:r>
      <w:proofErr w:type="gramEnd"/>
      <w:r>
        <w:rPr>
          <w:rFonts w:ascii="Arial" w:hAnsi="Arial" w:cs="Arial"/>
          <w:sz w:val="12"/>
          <w:szCs w:val="12"/>
        </w:rPr>
        <w:t xml:space="preserve"> </w:t>
      </w:r>
      <w:r w:rsidRPr="00D90B5D">
        <w:rPr>
          <w:rFonts w:ascii="Arial" w:hAnsi="Arial" w:cs="Arial"/>
          <w:sz w:val="12"/>
          <w:szCs w:val="12"/>
        </w:rPr>
        <w:t xml:space="preserve">D. </w:t>
      </w:r>
      <w:proofErr w:type="spellStart"/>
      <w:r w:rsidRPr="00D90B5D">
        <w:rPr>
          <w:rFonts w:ascii="Arial" w:hAnsi="Arial" w:cs="Arial"/>
          <w:sz w:val="12"/>
          <w:szCs w:val="12"/>
        </w:rPr>
        <w:t>Lgs</w:t>
      </w:r>
      <w:proofErr w:type="spellEnd"/>
      <w:r w:rsidRPr="00D90B5D">
        <w:rPr>
          <w:rFonts w:ascii="Arial" w:hAnsi="Arial" w:cs="Arial"/>
          <w:sz w:val="12"/>
          <w:szCs w:val="12"/>
        </w:rPr>
        <w:t xml:space="preserve">. 82/2005 e rispettive norme collegate, il quale sostituisce il </w:t>
      </w:r>
    </w:p>
    <w:p w:rsidR="00801027" w:rsidRDefault="00801027" w:rsidP="00801027">
      <w:pPr>
        <w:contextualSpacing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 w:rsidR="00F41AC9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sz w:val="12"/>
          <w:szCs w:val="12"/>
        </w:rPr>
        <w:t xml:space="preserve">  </w:t>
      </w:r>
      <w:proofErr w:type="gramStart"/>
      <w:r w:rsidRPr="00D90B5D">
        <w:rPr>
          <w:rFonts w:ascii="Arial" w:hAnsi="Arial" w:cs="Arial"/>
          <w:sz w:val="12"/>
          <w:szCs w:val="12"/>
        </w:rPr>
        <w:t>documento</w:t>
      </w:r>
      <w:proofErr w:type="gramEnd"/>
      <w:r>
        <w:rPr>
          <w:rFonts w:ascii="Arial" w:hAnsi="Arial" w:cs="Arial"/>
          <w:sz w:val="12"/>
          <w:szCs w:val="12"/>
        </w:rPr>
        <w:t xml:space="preserve"> cartaceo e la firma autografa   </w:t>
      </w:r>
    </w:p>
    <w:p w:rsidR="007271B2" w:rsidRPr="00506CE3" w:rsidRDefault="007271B2" w:rsidP="007271B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271B2" w:rsidRPr="00506CE3" w:rsidRDefault="007271B2" w:rsidP="007271B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06CE3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</w:t>
      </w:r>
      <w:r w:rsidRPr="00506CE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506CE3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             </w:t>
      </w:r>
      <w:r w:rsidR="00801027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</w:t>
      </w:r>
      <w:r w:rsidRPr="00506CE3">
        <w:rPr>
          <w:rFonts w:ascii="Arial" w:eastAsia="Times New Roman" w:hAnsi="Arial" w:cs="Arial"/>
          <w:sz w:val="20"/>
          <w:szCs w:val="20"/>
          <w:lang w:eastAsia="it-IT"/>
        </w:rPr>
        <w:t>……………………</w:t>
      </w:r>
    </w:p>
    <w:p w:rsidR="007271B2" w:rsidRPr="006772E8" w:rsidRDefault="007271B2" w:rsidP="00801027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6772E8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N.B.: La presente dichiarazione deve essere </w:t>
      </w:r>
      <w:r w:rsidRPr="006772E8">
        <w:rPr>
          <w:rFonts w:ascii="Arial" w:eastAsia="Calibri" w:hAnsi="Arial" w:cs="Arial"/>
          <w:i/>
          <w:sz w:val="18"/>
          <w:szCs w:val="18"/>
        </w:rPr>
        <w:t>corredata dalla copia del documento di identità del sottoscrittore in corso di validità e firmato digitalmente dal titolare/rappresentante legale dell’impresa.</w:t>
      </w:r>
    </w:p>
    <w:p w:rsidR="003E62DB" w:rsidRDefault="003E62DB" w:rsidP="003E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DD7380" w:rsidRDefault="00DD7380" w:rsidP="003E6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sectPr w:rsidR="00DD7380" w:rsidSect="0072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61" w:rsidRDefault="005A2E61" w:rsidP="001E2964">
      <w:r>
        <w:separator/>
      </w:r>
    </w:p>
  </w:endnote>
  <w:endnote w:type="continuationSeparator" w:id="0">
    <w:p w:rsidR="005A2E61" w:rsidRDefault="005A2E61" w:rsidP="001E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61" w:rsidRDefault="005A2E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61" w:rsidRDefault="005A2E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61" w:rsidRDefault="005A2E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61" w:rsidRDefault="005A2E61" w:rsidP="001E2964">
      <w:r>
        <w:separator/>
      </w:r>
    </w:p>
  </w:footnote>
  <w:footnote w:type="continuationSeparator" w:id="0">
    <w:p w:rsidR="005A2E61" w:rsidRDefault="005A2E61" w:rsidP="001E2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61" w:rsidRDefault="005A2E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61" w:rsidRDefault="005A2E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61" w:rsidRDefault="005A2E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945"/>
    <w:multiLevelType w:val="hybridMultilevel"/>
    <w:tmpl w:val="D8862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03B5"/>
    <w:multiLevelType w:val="hybridMultilevel"/>
    <w:tmpl w:val="550AFA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C4FC2"/>
    <w:multiLevelType w:val="hybridMultilevel"/>
    <w:tmpl w:val="C5D2B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537FE"/>
    <w:multiLevelType w:val="hybridMultilevel"/>
    <w:tmpl w:val="71D6B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2442A"/>
    <w:multiLevelType w:val="hybridMultilevel"/>
    <w:tmpl w:val="790E9A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26C08"/>
    <w:multiLevelType w:val="multilevel"/>
    <w:tmpl w:val="8908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45CEC"/>
    <w:multiLevelType w:val="hybridMultilevel"/>
    <w:tmpl w:val="23AE1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4D01"/>
    <w:multiLevelType w:val="hybridMultilevel"/>
    <w:tmpl w:val="81A63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27A6"/>
    <w:multiLevelType w:val="hybridMultilevel"/>
    <w:tmpl w:val="3970C5DC"/>
    <w:lvl w:ilvl="0" w:tplc="3CCCE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52F46"/>
    <w:multiLevelType w:val="hybridMultilevel"/>
    <w:tmpl w:val="EF485B1C"/>
    <w:lvl w:ilvl="0" w:tplc="DD28DC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0D"/>
    <w:rsid w:val="00015E91"/>
    <w:rsid w:val="00026C2E"/>
    <w:rsid w:val="000453F4"/>
    <w:rsid w:val="00060892"/>
    <w:rsid w:val="00070757"/>
    <w:rsid w:val="000D6F0A"/>
    <w:rsid w:val="000E3451"/>
    <w:rsid w:val="000F6F4E"/>
    <w:rsid w:val="00123B76"/>
    <w:rsid w:val="00143D08"/>
    <w:rsid w:val="001473A7"/>
    <w:rsid w:val="00155402"/>
    <w:rsid w:val="001C2396"/>
    <w:rsid w:val="001E2964"/>
    <w:rsid w:val="00265F6D"/>
    <w:rsid w:val="00286B62"/>
    <w:rsid w:val="002B2A08"/>
    <w:rsid w:val="002D28F8"/>
    <w:rsid w:val="003100D4"/>
    <w:rsid w:val="00330E4F"/>
    <w:rsid w:val="00381D0F"/>
    <w:rsid w:val="00390E03"/>
    <w:rsid w:val="003B1311"/>
    <w:rsid w:val="003E62DB"/>
    <w:rsid w:val="003F0B77"/>
    <w:rsid w:val="004050B7"/>
    <w:rsid w:val="004142E2"/>
    <w:rsid w:val="004156DC"/>
    <w:rsid w:val="004164FB"/>
    <w:rsid w:val="0043019E"/>
    <w:rsid w:val="00435AB7"/>
    <w:rsid w:val="00455682"/>
    <w:rsid w:val="004647FC"/>
    <w:rsid w:val="00471DFB"/>
    <w:rsid w:val="00475C13"/>
    <w:rsid w:val="00484EBC"/>
    <w:rsid w:val="004938A6"/>
    <w:rsid w:val="004969B0"/>
    <w:rsid w:val="004E6240"/>
    <w:rsid w:val="00506CE3"/>
    <w:rsid w:val="00507E7F"/>
    <w:rsid w:val="00553B81"/>
    <w:rsid w:val="005639F7"/>
    <w:rsid w:val="005705E7"/>
    <w:rsid w:val="0057543C"/>
    <w:rsid w:val="00585B14"/>
    <w:rsid w:val="00592C2E"/>
    <w:rsid w:val="005A2E61"/>
    <w:rsid w:val="005A4C1B"/>
    <w:rsid w:val="00626B18"/>
    <w:rsid w:val="00631076"/>
    <w:rsid w:val="00646807"/>
    <w:rsid w:val="006772E8"/>
    <w:rsid w:val="0068082E"/>
    <w:rsid w:val="006A62AF"/>
    <w:rsid w:val="006D3E75"/>
    <w:rsid w:val="006E3FCC"/>
    <w:rsid w:val="006E59AF"/>
    <w:rsid w:val="006F4B35"/>
    <w:rsid w:val="00722C6C"/>
    <w:rsid w:val="007262E1"/>
    <w:rsid w:val="007271B2"/>
    <w:rsid w:val="0075300F"/>
    <w:rsid w:val="00753227"/>
    <w:rsid w:val="00785ECE"/>
    <w:rsid w:val="007937D6"/>
    <w:rsid w:val="007A369A"/>
    <w:rsid w:val="007B1097"/>
    <w:rsid w:val="007B2F47"/>
    <w:rsid w:val="007E485A"/>
    <w:rsid w:val="007E7459"/>
    <w:rsid w:val="00801027"/>
    <w:rsid w:val="00805875"/>
    <w:rsid w:val="00864F79"/>
    <w:rsid w:val="00876929"/>
    <w:rsid w:val="008A25BA"/>
    <w:rsid w:val="00917245"/>
    <w:rsid w:val="00954AF7"/>
    <w:rsid w:val="009A5CC1"/>
    <w:rsid w:val="009B1CAD"/>
    <w:rsid w:val="009C5146"/>
    <w:rsid w:val="009F4119"/>
    <w:rsid w:val="00A301C4"/>
    <w:rsid w:val="00A6684C"/>
    <w:rsid w:val="00A905C5"/>
    <w:rsid w:val="00AA6B30"/>
    <w:rsid w:val="00AE50CB"/>
    <w:rsid w:val="00AF45A4"/>
    <w:rsid w:val="00B00DE5"/>
    <w:rsid w:val="00B179F3"/>
    <w:rsid w:val="00B74988"/>
    <w:rsid w:val="00B8103A"/>
    <w:rsid w:val="00BA3541"/>
    <w:rsid w:val="00BA5D0D"/>
    <w:rsid w:val="00BC28EE"/>
    <w:rsid w:val="00BD5C6C"/>
    <w:rsid w:val="00C35762"/>
    <w:rsid w:val="00C575D9"/>
    <w:rsid w:val="00CB2960"/>
    <w:rsid w:val="00CD4409"/>
    <w:rsid w:val="00CE27BD"/>
    <w:rsid w:val="00D0055F"/>
    <w:rsid w:val="00D1576E"/>
    <w:rsid w:val="00DD7380"/>
    <w:rsid w:val="00DD79F2"/>
    <w:rsid w:val="00DE0428"/>
    <w:rsid w:val="00E126DB"/>
    <w:rsid w:val="00E16891"/>
    <w:rsid w:val="00E23084"/>
    <w:rsid w:val="00E322B4"/>
    <w:rsid w:val="00E33400"/>
    <w:rsid w:val="00E34EE6"/>
    <w:rsid w:val="00E649E0"/>
    <w:rsid w:val="00F00E89"/>
    <w:rsid w:val="00F02DD6"/>
    <w:rsid w:val="00F41AC9"/>
    <w:rsid w:val="00F552BA"/>
    <w:rsid w:val="00F7695F"/>
    <w:rsid w:val="00FA075F"/>
    <w:rsid w:val="00FB5898"/>
    <w:rsid w:val="00FF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75B14-1127-4F0D-ACCA-5A7D501B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38A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9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3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2BA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72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265F6D"/>
    <w:pPr>
      <w:spacing w:after="120" w:line="240" w:lineRule="auto"/>
    </w:pPr>
    <w:rPr>
      <w:rFonts w:ascii="Book Antiqua" w:eastAsia="Times New Roman" w:hAnsi="Book Antiqua" w:cs="Book Antiqua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65F6D"/>
    <w:rPr>
      <w:rFonts w:ascii="Book Antiqua" w:eastAsia="Times New Roman" w:hAnsi="Book Antiqua" w:cs="Book Antiqua"/>
      <w:sz w:val="24"/>
      <w:szCs w:val="24"/>
      <w:lang w:eastAsia="it-IT"/>
    </w:rPr>
  </w:style>
  <w:style w:type="paragraph" w:customStyle="1" w:styleId="Normale1">
    <w:name w:val="Normale1"/>
    <w:uiPriority w:val="99"/>
    <w:rsid w:val="00265F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14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1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334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1708">
                          <w:marLeft w:val="0"/>
                          <w:marRight w:val="105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4351">
                          <w:marLeft w:val="0"/>
                          <w:marRight w:val="105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892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5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8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3180">
              <w:marLeft w:val="-225"/>
              <w:marRight w:val="-225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2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c.zampini</dc:creator>
  <cp:lastModifiedBy>m.digiacomo</cp:lastModifiedBy>
  <cp:revision>10</cp:revision>
  <cp:lastPrinted>2018-11-20T14:45:00Z</cp:lastPrinted>
  <dcterms:created xsi:type="dcterms:W3CDTF">2018-11-09T11:08:00Z</dcterms:created>
  <dcterms:modified xsi:type="dcterms:W3CDTF">2018-11-20T14:45:00Z</dcterms:modified>
</cp:coreProperties>
</file>