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2C3DF7">
        <w:rPr>
          <w:rFonts w:ascii="Arial" w:hAnsi="Arial" w:cs="Arial"/>
          <w:b/>
          <w:bCs/>
          <w:color w:val="000000"/>
          <w:sz w:val="18"/>
          <w:szCs w:val="18"/>
        </w:rPr>
        <w:t>09</w:t>
      </w:r>
      <w:r w:rsidR="00920B69">
        <w:rPr>
          <w:rFonts w:ascii="Arial" w:hAnsi="Arial" w:cs="Arial"/>
          <w:b/>
          <w:bCs/>
          <w:color w:val="000000"/>
          <w:sz w:val="18"/>
          <w:szCs w:val="18"/>
        </w:rPr>
        <w:t>/2019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2C3DF7">
        <w:rPr>
          <w:rFonts w:ascii="Arial" w:hAnsi="Arial" w:cs="Arial"/>
          <w:b/>
          <w:bCs/>
          <w:color w:val="070623"/>
          <w:sz w:val="18"/>
          <w:szCs w:val="18"/>
        </w:rPr>
        <w:t>SELEZIONE PUBBLICA PER TITOLI E COLLOQUIO PER LA FORMAZIONE DI UNA GRADUATORIA PER L’EVENTUALE CONFERIMENTO DI INCARICHI DI COLLABORAZIONE CON FUNZIONI DI SUPPORTO ALL’ ATTIVITA’ DI RICERCA NELL’AMBITO DEL PROGETTO “STAMPANTI 3D NELLA SCUOLA DELL’INFANZIA E PRIMARIA” (CUP B55I16000340001)</w:t>
      </w:r>
      <w:r w:rsidR="002C3DF7">
        <w:rPr>
          <w:rFonts w:ascii="Arial" w:hAnsi="Arial" w:cs="Arial"/>
          <w:b/>
          <w:sz w:val="18"/>
          <w:szCs w:val="18"/>
        </w:rPr>
        <w:t xml:space="preserve"> (Codice SEL 09/2019)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lastRenderedPageBreak/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Esperienza lavorativa in attività pertinenti il profilo di selezione 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3F0000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4080D"/>
    <w:rsid w:val="002960AA"/>
    <w:rsid w:val="002C3DF7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0000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507DB"/>
    <w:rsid w:val="008850D7"/>
    <w:rsid w:val="008A74D5"/>
    <w:rsid w:val="008D06E6"/>
    <w:rsid w:val="00907378"/>
    <w:rsid w:val="00915AD9"/>
    <w:rsid w:val="00920B6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BC5D-3D2C-4AAA-9926-71F0BC36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8</cp:revision>
  <cp:lastPrinted>2015-11-26T10:44:00Z</cp:lastPrinted>
  <dcterms:created xsi:type="dcterms:W3CDTF">2018-11-27T09:13:00Z</dcterms:created>
  <dcterms:modified xsi:type="dcterms:W3CDTF">2019-09-24T13:34:00Z</dcterms:modified>
</cp:coreProperties>
</file>