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C62B77">
        <w:rPr>
          <w:rFonts w:ascii="Arial" w:hAnsi="Arial" w:cs="Arial"/>
          <w:b/>
          <w:bCs/>
          <w:color w:val="000000"/>
          <w:sz w:val="18"/>
          <w:szCs w:val="18"/>
        </w:rPr>
        <w:t>02/2020</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C62B77" w:rsidRPr="00515C5E">
        <w:rPr>
          <w:rFonts w:ascii="Arial" w:hAnsi="Arial" w:cs="Arial"/>
          <w:b/>
          <w:bCs/>
          <w:color w:val="070623"/>
          <w:sz w:val="18"/>
          <w:szCs w:val="18"/>
        </w:rPr>
        <w:t>SELEZIONE PUBBLICA PER SOLI TITOLI ED EVENTUALE COLLOQUIO PER LA FORMAZIONE DI GRADUATORIE PER L’ EVENTUALE CONFERIMENTO DI INCARICHI DI COLLABORAZIONE CON FUNZIONI DI SUPPORTO ALLE ATTIVITA’ PROGETTUALI DI INDIRE IN MATERIA DI EDILIZIA SCOLASTICA</w:t>
      </w:r>
      <w:r w:rsidR="000D61EB">
        <w:rPr>
          <w:rFonts w:ascii="Arial" w:hAnsi="Arial" w:cs="Arial"/>
          <w:b/>
          <w:sz w:val="18"/>
          <w:szCs w:val="18"/>
          <w:lang w:eastAsia="ar-SA"/>
        </w:rPr>
        <w:t>”</w:t>
      </w:r>
      <w:r w:rsidR="000D61EB" w:rsidRPr="000D61EB">
        <w:rPr>
          <w:rFonts w:ascii="Arial" w:hAnsi="Arial" w:cs="Arial"/>
          <w:b/>
          <w:sz w:val="18"/>
          <w:szCs w:val="18"/>
          <w:lang w:eastAsia="ar-SA"/>
        </w:rPr>
        <w:t>.</w:t>
      </w:r>
    </w:p>
    <w:p w:rsidR="001F27E5" w:rsidRPr="007F5EEE" w:rsidRDefault="001F27E5" w:rsidP="00030CD4">
      <w:pPr>
        <w:spacing w:line="276" w:lineRule="auto"/>
        <w:jc w:val="both"/>
        <w:rPr>
          <w:rFonts w:ascii="Arial" w:hAnsi="Arial" w:cs="Arial"/>
          <w:sz w:val="18"/>
          <w:szCs w:val="18"/>
        </w:rPr>
      </w:pPr>
    </w:p>
    <w:p w:rsidR="007F5EEE" w:rsidRPr="007F5EEE" w:rsidRDefault="007F5EEE" w:rsidP="007F5EEE">
      <w:pPr>
        <w:pStyle w:val="Paragrafoelenco"/>
        <w:spacing w:line="276" w:lineRule="auto"/>
        <w:jc w:val="both"/>
        <w:rPr>
          <w:rFonts w:ascii="Arial" w:hAnsi="Arial" w:cs="Arial"/>
          <w:sz w:val="18"/>
          <w:szCs w:val="18"/>
          <w:lang w:eastAsia="it-IT"/>
        </w:rPr>
      </w:pPr>
    </w:p>
    <w:p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rsidR="007F5EEE" w:rsidRPr="007F5EEE" w:rsidRDefault="007F5EEE" w:rsidP="007F5EEE">
      <w:pPr>
        <w:spacing w:line="276" w:lineRule="auto"/>
        <w:jc w:val="both"/>
        <w:rPr>
          <w:rFonts w:ascii="Arial" w:hAnsi="Arial" w:cs="Arial"/>
          <w:sz w:val="18"/>
          <w:szCs w:val="18"/>
        </w:rPr>
      </w:pPr>
    </w:p>
    <w:p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lastRenderedPageBreak/>
        <w:t>decaduto/a per aver conseguito l’impiego mediante produzione di documenti falsi o viziati da invalidità insanabile, ovvero non essere stato licenziato per le medesime motivazioni;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 xml:space="preserve">(in caso contrario specificare la natura delle condanne riportate ovvero dei procedimenti in corso); </w:t>
      </w:r>
    </w:p>
    <w:p w:rsidR="00C77543" w:rsidRPr="007F5EEE" w:rsidRDefault="00A0623A" w:rsidP="00C77543">
      <w:pPr>
        <w:pStyle w:val="Paragrafoelenco"/>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di essere in possesso del seguente titolo di studio richiesto per l’accesso alla selezione:</w:t>
      </w:r>
      <w:r w:rsidR="00C00339" w:rsidRPr="007F5EEE">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A0623A" w:rsidRPr="000721DC" w:rsidRDefault="009614D6"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i/>
          <w:iCs/>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rsidR="00D44A80" w:rsidRPr="007F5EEE" w:rsidRDefault="00D44A80" w:rsidP="00D44A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 xml:space="preserve">Esperienza lavorativa in attività pertinenti il profilo di selezione </w:t>
      </w:r>
      <w:r w:rsidR="007F5EEE" w:rsidRPr="007F5EEE">
        <w:rPr>
          <w:rFonts w:ascii="Arial" w:hAnsi="Arial" w:cs="Arial"/>
          <w:b/>
          <w:sz w:val="18"/>
          <w:szCs w:val="18"/>
        </w:rPr>
        <w:t xml:space="preserve">opzionato </w:t>
      </w:r>
      <w:r w:rsidRPr="007F5EEE">
        <w:rPr>
          <w:rFonts w:ascii="Arial" w:hAnsi="Arial" w:cs="Arial"/>
          <w:b/>
          <w:sz w:val="18"/>
          <w:szCs w:val="18"/>
        </w:rPr>
        <w:t>prestata presso:</w:t>
      </w:r>
    </w:p>
    <w:p w:rsidR="00D44A80" w:rsidRPr="007F5EEE" w:rsidRDefault="00D44A80" w:rsidP="00D44A80">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21DC">
        <w:rPr>
          <w:rFonts w:ascii="Arial" w:hAnsi="Arial" w:cs="Arial"/>
          <w:b/>
          <w:sz w:val="18"/>
          <w:szCs w:val="18"/>
        </w:rPr>
        <w:t>____________________________</w:t>
      </w:r>
    </w:p>
    <w:p w:rsidR="00420C34" w:rsidRDefault="00C62B77"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bookmarkStart w:id="0" w:name="_GoBack"/>
      <w:bookmarkEnd w:id="0"/>
      <w:r>
        <w:rPr>
          <w:rFonts w:ascii="Arial" w:hAnsi="Arial" w:cs="Arial"/>
          <w:b/>
          <w:iCs/>
          <w:sz w:val="18"/>
          <w:szCs w:val="18"/>
        </w:rPr>
        <w:t>P</w:t>
      </w:r>
      <w:r w:rsidR="008D06E6">
        <w:rPr>
          <w:rFonts w:ascii="Arial" w:hAnsi="Arial" w:cs="Arial"/>
          <w:b/>
          <w:iCs/>
          <w:sz w:val="18"/>
          <w:szCs w:val="18"/>
        </w:rPr>
        <w:t xml:space="preserve">resso il seguente Ente </w:t>
      </w:r>
      <w:r>
        <w:rPr>
          <w:rFonts w:ascii="Arial" w:hAnsi="Arial" w:cs="Arial"/>
          <w:b/>
          <w:iCs/>
          <w:sz w:val="18"/>
          <w:szCs w:val="18"/>
        </w:rPr>
        <w:t xml:space="preserve">Pubblico </w:t>
      </w:r>
      <w:r w:rsidR="008D06E6">
        <w:rPr>
          <w:rFonts w:ascii="Arial" w:hAnsi="Arial" w:cs="Arial"/>
          <w:b/>
          <w:iCs/>
          <w:sz w:val="18"/>
          <w:szCs w:val="18"/>
        </w:rPr>
        <w:t>di ricerca (</w:t>
      </w:r>
      <w:r w:rsidR="008D06E6" w:rsidRPr="008D06E6">
        <w:rPr>
          <w:rFonts w:ascii="Arial" w:hAnsi="Arial" w:cs="Arial"/>
          <w:b/>
          <w:iCs/>
          <w:sz w:val="18"/>
          <w:szCs w:val="18"/>
        </w:rPr>
        <w:t>elenco d</w:t>
      </w:r>
      <w:r w:rsidR="008D06E6">
        <w:rPr>
          <w:rFonts w:ascii="Arial" w:hAnsi="Arial" w:cs="Arial"/>
          <w:b/>
          <w:iCs/>
          <w:sz w:val="18"/>
          <w:szCs w:val="18"/>
        </w:rPr>
        <w:t xml:space="preserve">elle Amministrazioni Pubbliche </w:t>
      </w:r>
      <w:r w:rsidRPr="00C62B77">
        <w:rPr>
          <w:rFonts w:ascii="Arial" w:hAnsi="Arial" w:cs="Arial"/>
          <w:b/>
          <w:iCs/>
          <w:sz w:val="18"/>
          <w:szCs w:val="18"/>
        </w:rPr>
        <w:t>pubblicato sulla Gazzetta ufficiale – Serie generale n. 229 del 30 settembre 2019</w:t>
      </w:r>
      <w:r w:rsidR="008D06E6" w:rsidRPr="008D06E6">
        <w:rPr>
          <w:rFonts w:ascii="Arial" w:hAnsi="Arial" w:cs="Arial"/>
          <w:b/>
          <w:iCs/>
          <w:sz w:val="18"/>
          <w:szCs w:val="18"/>
        </w:rPr>
        <w:t>)</w:t>
      </w:r>
      <w:r w:rsidR="008D06E6">
        <w:rPr>
          <w:rFonts w:ascii="Arial" w:hAnsi="Arial" w:cs="Arial"/>
          <w:b/>
          <w:iCs/>
          <w:sz w:val="18"/>
          <w:szCs w:val="18"/>
        </w:rPr>
        <w:t>:</w:t>
      </w:r>
    </w:p>
    <w:p w:rsidR="008D06E6" w:rsidRPr="007F5EEE" w:rsidRDefault="008D06E6" w:rsidP="008D06E6">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8D06E6" w:rsidRPr="008D06E6" w:rsidRDefault="008D06E6"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Cs/>
          <w:sz w:val="18"/>
          <w:szCs w:val="18"/>
        </w:rPr>
      </w:pP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conoscenza di una 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rsidR="00C62B77" w:rsidRPr="00C62B77" w:rsidRDefault="00C62B77" w:rsidP="00C62B77">
      <w:pPr>
        <w:spacing w:line="276" w:lineRule="auto"/>
        <w:jc w:val="both"/>
        <w:rPr>
          <w:rFonts w:ascii="Arial" w:hAnsi="Arial" w:cs="Arial"/>
          <w:color w:val="000000"/>
          <w:sz w:val="14"/>
          <w:szCs w:val="14"/>
        </w:rPr>
      </w:pPr>
      <w:r w:rsidRPr="00C62B77">
        <w:rPr>
          <w:rFonts w:ascii="Arial" w:hAnsi="Arial" w:cs="Arial"/>
          <w:color w:val="000000"/>
          <w:sz w:val="14"/>
          <w:szCs w:val="14"/>
        </w:rPr>
        <w:t>Ai sensi del D. Lgs. n. 196/2003, autorizzo il trattamento dei dati contenuti nella domanda, finalizzato unicamente alla gestione della procedura di valutazione comparativa.</w:t>
      </w: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56ACC"/>
    <w:rsid w:val="00071FEB"/>
    <w:rsid w:val="000721DC"/>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570C4"/>
    <w:rsid w:val="00C62B77"/>
    <w:rsid w:val="00C77543"/>
    <w:rsid w:val="00CA4A51"/>
    <w:rsid w:val="00CA4C56"/>
    <w:rsid w:val="00CB42F8"/>
    <w:rsid w:val="00CB532D"/>
    <w:rsid w:val="00CD6742"/>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91FB4"/>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4DE8-1616-4C90-B079-5308F2AA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826</Words>
  <Characters>4710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8</cp:revision>
  <cp:lastPrinted>2015-11-26T10:44:00Z</cp:lastPrinted>
  <dcterms:created xsi:type="dcterms:W3CDTF">2018-11-27T09:13:00Z</dcterms:created>
  <dcterms:modified xsi:type="dcterms:W3CDTF">2020-03-03T10:18:00Z</dcterms:modified>
</cp:coreProperties>
</file>