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F2FDE" w14:textId="77777777" w:rsidR="00252715" w:rsidRPr="00252715" w:rsidRDefault="00252715" w:rsidP="00252715">
      <w:pPr>
        <w:pStyle w:val="Normale1"/>
        <w:shd w:val="clear" w:color="auto" w:fill="FFFFFF"/>
        <w:spacing w:after="0" w:line="360" w:lineRule="auto"/>
        <w:ind w:right="55"/>
        <w:jc w:val="both"/>
        <w:rPr>
          <w:rFonts w:cs="Arial"/>
          <w:bCs/>
          <w:sz w:val="20"/>
          <w:szCs w:val="20"/>
        </w:rPr>
      </w:pPr>
      <w:r w:rsidRPr="00252715">
        <w:rPr>
          <w:rFonts w:cs="Arial"/>
          <w:bCs/>
          <w:sz w:val="20"/>
          <w:szCs w:val="20"/>
        </w:rPr>
        <w:t>ALLEGATO D</w:t>
      </w:r>
    </w:p>
    <w:p w14:paraId="128C2BB9" w14:textId="77777777" w:rsidR="00252715" w:rsidRPr="00252715" w:rsidRDefault="00252715" w:rsidP="00252715">
      <w:pPr>
        <w:pStyle w:val="Normale1"/>
        <w:shd w:val="clear" w:color="auto" w:fill="FFFFFF"/>
        <w:spacing w:after="0" w:line="360" w:lineRule="auto"/>
        <w:ind w:right="55"/>
        <w:jc w:val="both"/>
        <w:rPr>
          <w:sz w:val="20"/>
          <w:szCs w:val="20"/>
        </w:rPr>
      </w:pPr>
      <w:r w:rsidRPr="00252715">
        <w:rPr>
          <w:rFonts w:cs="Arial"/>
          <w:bCs/>
          <w:sz w:val="20"/>
          <w:szCs w:val="20"/>
        </w:rPr>
        <w:t>Programmazione dei Fondi Strutturali Europei 2014/2020 - Programma Operativo Nazionale Per la Scuola - Competenze e Ambienti per l’apprendimento – Asse I “Istruzione” – OS 10.8 “Diffusione della società della conoscenza nel mondo della scuola e della formazione e adozione di approcci didattici innovativi (FSE)” - Azione 10.8.4 “Formazione del personale della scuola su tecnologie e approcci metodologici innovativi”</w:t>
      </w:r>
      <w:r w:rsidRPr="00252715">
        <w:rPr>
          <w:rFonts w:cs="Arial"/>
          <w:b/>
          <w:bCs/>
          <w:sz w:val="20"/>
          <w:szCs w:val="20"/>
        </w:rPr>
        <w:t xml:space="preserve"> </w:t>
      </w:r>
      <w:r w:rsidRPr="00252715">
        <w:rPr>
          <w:rFonts w:cs="Arial"/>
          <w:bCs/>
          <w:sz w:val="20"/>
          <w:szCs w:val="20"/>
        </w:rPr>
        <w:t>- Progetto: “Didattica Laboratoriale Multidisciplinare” - Codice progetto - 10.1.8.A1-FSEPON-INDIRE-2017-1 CUP B59B17000020006.</w:t>
      </w:r>
    </w:p>
    <w:p w14:paraId="2676040B" w14:textId="77777777" w:rsidR="00252715" w:rsidRPr="00252715" w:rsidRDefault="00252715" w:rsidP="00252715">
      <w:pPr>
        <w:pStyle w:val="Normale1"/>
        <w:shd w:val="clear" w:color="auto" w:fill="FFFFFF"/>
        <w:spacing w:after="0" w:line="360" w:lineRule="auto"/>
        <w:ind w:right="55"/>
        <w:jc w:val="both"/>
        <w:rPr>
          <w:rFonts w:cs="Arial"/>
          <w:b/>
          <w:bCs/>
          <w:sz w:val="20"/>
          <w:szCs w:val="20"/>
        </w:rPr>
      </w:pPr>
      <w:r w:rsidRPr="00252715">
        <w:rPr>
          <w:rFonts w:cs="Arial"/>
          <w:b/>
          <w:bCs/>
          <w:sz w:val="20"/>
          <w:szCs w:val="20"/>
        </w:rPr>
        <w:t>Avviso di</w:t>
      </w:r>
      <w:r w:rsidRPr="00252715">
        <w:rPr>
          <w:rFonts w:eastAsia="Calibri" w:cs="Calibri"/>
          <w:b/>
          <w:bCs/>
          <w:sz w:val="20"/>
          <w:szCs w:val="20"/>
        </w:rPr>
        <w:t xml:space="preserve"> selezione pubblica per il reperimento a titolo gratuito di buone pratiche di didattica laboratoriale multidisciplinare in ambito musicale, per le scuole del primo e del secondo ciclo di istruzione.</w:t>
      </w:r>
      <w:r w:rsidRPr="00252715">
        <w:rPr>
          <w:rFonts w:cs="Arial"/>
          <w:b/>
          <w:bCs/>
          <w:sz w:val="20"/>
          <w:szCs w:val="20"/>
        </w:rPr>
        <w:t xml:space="preserve"> Decreto del Direttore Generale </w:t>
      </w:r>
      <w:proofErr w:type="spellStart"/>
      <w:r w:rsidRPr="00252715">
        <w:rPr>
          <w:rFonts w:cs="Arial"/>
          <w:b/>
          <w:bCs/>
          <w:sz w:val="20"/>
          <w:szCs w:val="20"/>
        </w:rPr>
        <w:t>prot</w:t>
      </w:r>
      <w:proofErr w:type="spellEnd"/>
      <w:r w:rsidRPr="00252715">
        <w:rPr>
          <w:rFonts w:cs="Arial"/>
          <w:b/>
          <w:bCs/>
          <w:sz w:val="20"/>
          <w:szCs w:val="20"/>
        </w:rPr>
        <w:t xml:space="preserve">. n. </w:t>
      </w:r>
      <w:proofErr w:type="gramStart"/>
      <w:r w:rsidRPr="00252715">
        <w:rPr>
          <w:rFonts w:cs="Arial"/>
          <w:b/>
          <w:bCs/>
          <w:sz w:val="20"/>
          <w:szCs w:val="20"/>
        </w:rPr>
        <w:t>15795  del</w:t>
      </w:r>
      <w:proofErr w:type="gramEnd"/>
      <w:r w:rsidRPr="00252715">
        <w:rPr>
          <w:rFonts w:cs="Arial"/>
          <w:b/>
          <w:bCs/>
          <w:sz w:val="20"/>
          <w:szCs w:val="20"/>
        </w:rPr>
        <w:t xml:space="preserve"> 28.5.2020</w:t>
      </w:r>
    </w:p>
    <w:p w14:paraId="61A6BB6D" w14:textId="77777777" w:rsidR="00252715" w:rsidRPr="00252715" w:rsidRDefault="00252715" w:rsidP="00252715">
      <w:pPr>
        <w:autoSpaceDE w:val="0"/>
        <w:autoSpaceDN w:val="0"/>
        <w:adjustRightInd w:val="0"/>
        <w:spacing w:before="296"/>
        <w:jc w:val="center"/>
        <w:rPr>
          <w:rFonts w:eastAsia="Times New Roman"/>
          <w:color w:val="000000"/>
          <w:sz w:val="20"/>
          <w:szCs w:val="20"/>
        </w:rPr>
      </w:pPr>
      <w:r w:rsidRPr="00252715">
        <w:rPr>
          <w:rFonts w:eastAsia="Times New Roman"/>
          <w:b/>
          <w:bCs/>
          <w:color w:val="000000"/>
          <w:sz w:val="20"/>
          <w:szCs w:val="20"/>
        </w:rPr>
        <w:t xml:space="preserve">DICHIARAZIONE </w:t>
      </w:r>
    </w:p>
    <w:p w14:paraId="54713956" w14:textId="77777777" w:rsidR="00252715" w:rsidRPr="00252715" w:rsidRDefault="00252715" w:rsidP="00252715">
      <w:pPr>
        <w:spacing w:line="360" w:lineRule="auto"/>
        <w:jc w:val="both"/>
        <w:rPr>
          <w:sz w:val="20"/>
          <w:szCs w:val="20"/>
        </w:rPr>
      </w:pPr>
      <w:r w:rsidRPr="00252715">
        <w:rPr>
          <w:sz w:val="20"/>
          <w:szCs w:val="20"/>
        </w:rPr>
        <w:t xml:space="preserve">Io sottoscritta/o________________________________________________________________ nato/a </w:t>
      </w:r>
      <w:proofErr w:type="spellStart"/>
      <w:r w:rsidRPr="00252715">
        <w:rPr>
          <w:sz w:val="20"/>
          <w:szCs w:val="20"/>
        </w:rPr>
        <w:t>a</w:t>
      </w:r>
      <w:proofErr w:type="spellEnd"/>
      <w:r w:rsidRPr="00252715">
        <w:rPr>
          <w:sz w:val="20"/>
          <w:szCs w:val="20"/>
        </w:rPr>
        <w:t xml:space="preserve"> _______________________________________ </w:t>
      </w:r>
      <w:proofErr w:type="gramStart"/>
      <w:r w:rsidRPr="00252715">
        <w:rPr>
          <w:sz w:val="20"/>
          <w:szCs w:val="20"/>
        </w:rPr>
        <w:t>( _</w:t>
      </w:r>
      <w:proofErr w:type="gramEnd"/>
      <w:r w:rsidRPr="00252715">
        <w:rPr>
          <w:sz w:val="20"/>
          <w:szCs w:val="20"/>
        </w:rPr>
        <w:t xml:space="preserve">___ ), il ______ / _______ / ________, </w:t>
      </w:r>
    </w:p>
    <w:p w14:paraId="16B171EF" w14:textId="77777777" w:rsidR="00252715" w:rsidRDefault="00252715" w:rsidP="00252715">
      <w:pPr>
        <w:spacing w:line="360" w:lineRule="auto"/>
        <w:jc w:val="both"/>
        <w:rPr>
          <w:sz w:val="20"/>
          <w:szCs w:val="20"/>
        </w:rPr>
      </w:pPr>
      <w:proofErr w:type="gramStart"/>
      <w:r w:rsidRPr="00252715">
        <w:rPr>
          <w:sz w:val="20"/>
          <w:szCs w:val="20"/>
        </w:rPr>
        <w:t>residente</w:t>
      </w:r>
      <w:proofErr w:type="gramEnd"/>
      <w:r w:rsidRPr="00252715">
        <w:rPr>
          <w:sz w:val="20"/>
          <w:szCs w:val="20"/>
        </w:rPr>
        <w:t xml:space="preserve"> a_________________________________________________________(____), </w:t>
      </w:r>
    </w:p>
    <w:p w14:paraId="177C4EA1" w14:textId="475C6979" w:rsidR="002B3264" w:rsidRPr="00252715" w:rsidRDefault="002B3264" w:rsidP="0025271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qualità di legale rappresentante di ________________________________________________</w:t>
      </w:r>
    </w:p>
    <w:p w14:paraId="527ECC94" w14:textId="77777777" w:rsidR="00252715" w:rsidRPr="00252715" w:rsidRDefault="00252715" w:rsidP="00252715">
      <w:pPr>
        <w:spacing w:line="360" w:lineRule="auto"/>
        <w:jc w:val="both"/>
        <w:rPr>
          <w:sz w:val="20"/>
          <w:szCs w:val="20"/>
        </w:rPr>
      </w:pPr>
      <w:proofErr w:type="gramStart"/>
      <w:r w:rsidRPr="00252715">
        <w:rPr>
          <w:sz w:val="20"/>
          <w:szCs w:val="20"/>
        </w:rPr>
        <w:t>documento</w:t>
      </w:r>
      <w:proofErr w:type="gramEnd"/>
      <w:r w:rsidRPr="00252715">
        <w:rPr>
          <w:sz w:val="20"/>
          <w:szCs w:val="20"/>
        </w:rPr>
        <w:t xml:space="preserve"> di identità _________ nr. _________________________ rilasciato il ______________ da _____________________________________________________________________________</w:t>
      </w:r>
    </w:p>
    <w:p w14:paraId="657B3D9A" w14:textId="77777777" w:rsidR="00252715" w:rsidRPr="00252715" w:rsidRDefault="00252715" w:rsidP="00252715">
      <w:pPr>
        <w:spacing w:line="360" w:lineRule="auto"/>
        <w:jc w:val="center"/>
        <w:rPr>
          <w:b/>
          <w:sz w:val="20"/>
          <w:szCs w:val="20"/>
        </w:rPr>
      </w:pPr>
    </w:p>
    <w:p w14:paraId="43F7361B" w14:textId="77777777" w:rsidR="00252715" w:rsidRPr="00252715" w:rsidRDefault="00252715" w:rsidP="00252715">
      <w:pPr>
        <w:spacing w:line="360" w:lineRule="auto"/>
        <w:jc w:val="center"/>
        <w:rPr>
          <w:b/>
          <w:sz w:val="20"/>
          <w:szCs w:val="20"/>
        </w:rPr>
      </w:pPr>
      <w:r w:rsidRPr="00252715">
        <w:rPr>
          <w:b/>
          <w:sz w:val="20"/>
          <w:szCs w:val="20"/>
        </w:rPr>
        <w:t>DICHIARA</w:t>
      </w:r>
    </w:p>
    <w:p w14:paraId="7DE378A1" w14:textId="3F472B49" w:rsidR="00252715" w:rsidRPr="00252715" w:rsidRDefault="00252715" w:rsidP="00252715">
      <w:pPr>
        <w:spacing w:after="120" w:line="360" w:lineRule="auto"/>
        <w:jc w:val="both"/>
        <w:rPr>
          <w:sz w:val="20"/>
          <w:szCs w:val="20"/>
        </w:rPr>
      </w:pPr>
      <w:r w:rsidRPr="00252715">
        <w:rPr>
          <w:sz w:val="20"/>
          <w:szCs w:val="20"/>
        </w:rPr>
        <w:t>- che tutte le immagini, voci e altri dati personali presenti nei video presentati nell’ambito della selezione in oggetto sono stati raccolti e trattati nel rispetto del Regolamento UE 679/2016 (“GDPR”);</w:t>
      </w:r>
    </w:p>
    <w:p w14:paraId="1A97BBFD" w14:textId="7EF423DC" w:rsidR="00252715" w:rsidRPr="00252715" w:rsidRDefault="00252715" w:rsidP="00252715">
      <w:pPr>
        <w:spacing w:after="120" w:line="360" w:lineRule="auto"/>
        <w:jc w:val="both"/>
        <w:rPr>
          <w:sz w:val="20"/>
          <w:szCs w:val="20"/>
        </w:rPr>
      </w:pPr>
      <w:r w:rsidRPr="00252715">
        <w:rPr>
          <w:sz w:val="20"/>
          <w:szCs w:val="20"/>
        </w:rPr>
        <w:t xml:space="preserve">- di avere, laddove necessario, preventivamente acquisito le apposite liberatorie e informative ai sensi del vigente Codice della Privacy e del regolamento UE n.2016/679 (GDPR). Tale documentazione sarà conservata </w:t>
      </w:r>
      <w:r w:rsidR="002B3264">
        <w:rPr>
          <w:sz w:val="20"/>
          <w:szCs w:val="20"/>
        </w:rPr>
        <w:t xml:space="preserve">presso l’ente partecipante </w:t>
      </w:r>
      <w:r w:rsidRPr="00252715">
        <w:rPr>
          <w:sz w:val="20"/>
          <w:szCs w:val="20"/>
        </w:rPr>
        <w:t>ed esibita su richiesta di INDIRE. INDIRE non è in alcun modo responsabile per il mancato rispetto</w:t>
      </w:r>
      <w:r w:rsidR="002B3264">
        <w:rPr>
          <w:sz w:val="20"/>
          <w:szCs w:val="20"/>
        </w:rPr>
        <w:t xml:space="preserve"> </w:t>
      </w:r>
      <w:bookmarkStart w:id="0" w:name="_GoBack"/>
      <w:bookmarkEnd w:id="0"/>
      <w:r w:rsidRPr="00252715">
        <w:rPr>
          <w:sz w:val="20"/>
          <w:szCs w:val="20"/>
        </w:rPr>
        <w:t>della normativa vigente in materia di informative, autorizzazioni e liberatorie per l’utilizzo di dati, informazioni ed immagini.</w:t>
      </w:r>
    </w:p>
    <w:p w14:paraId="4A13AA5B" w14:textId="77777777" w:rsidR="00252715" w:rsidRPr="00252715" w:rsidRDefault="00252715" w:rsidP="00252715">
      <w:pPr>
        <w:spacing w:after="240" w:line="360" w:lineRule="auto"/>
        <w:rPr>
          <w:sz w:val="20"/>
          <w:szCs w:val="20"/>
        </w:rPr>
      </w:pPr>
      <w:r w:rsidRPr="00252715">
        <w:rPr>
          <w:sz w:val="20"/>
          <w:szCs w:val="20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00000095" w14:textId="137232EB" w:rsidR="006C3E23" w:rsidRPr="00252715" w:rsidRDefault="00252715" w:rsidP="00252715">
      <w:pPr>
        <w:spacing w:line="360" w:lineRule="auto"/>
        <w:rPr>
          <w:sz w:val="20"/>
          <w:szCs w:val="20"/>
        </w:rPr>
      </w:pPr>
      <w:r w:rsidRPr="00252715">
        <w:rPr>
          <w:sz w:val="20"/>
          <w:szCs w:val="20"/>
        </w:rPr>
        <w:t>___________________lì_____________________ Firma___________________________</w:t>
      </w:r>
      <w:r>
        <w:rPr>
          <w:sz w:val="20"/>
          <w:szCs w:val="20"/>
        </w:rPr>
        <w:t xml:space="preserve"> </w:t>
      </w:r>
    </w:p>
    <w:sectPr w:rsidR="006C3E23" w:rsidRPr="0025271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B3253" w14:textId="77777777" w:rsidR="003D420F" w:rsidRDefault="003D420F">
      <w:pPr>
        <w:spacing w:line="240" w:lineRule="auto"/>
      </w:pPr>
      <w:r>
        <w:separator/>
      </w:r>
    </w:p>
  </w:endnote>
  <w:endnote w:type="continuationSeparator" w:id="0">
    <w:p w14:paraId="48179B7F" w14:textId="77777777" w:rsidR="003D420F" w:rsidRDefault="003D4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B8806" w14:textId="170A0F52" w:rsidR="00E1514E" w:rsidRDefault="00E1514E">
    <w:pPr>
      <w:pStyle w:val="Pidipagina"/>
    </w:pPr>
    <w:r>
      <w:rPr>
        <w:noProof/>
        <w:lang w:val="it-IT"/>
      </w:rPr>
      <w:drawing>
        <wp:inline distT="0" distB="0" distL="0" distR="0" wp14:anchorId="78E85474" wp14:editId="26F49EBD">
          <wp:extent cx="5733415" cy="980833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9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128E" w14:textId="77777777" w:rsidR="003D420F" w:rsidRDefault="003D420F">
      <w:pPr>
        <w:spacing w:line="240" w:lineRule="auto"/>
      </w:pPr>
      <w:r>
        <w:separator/>
      </w:r>
    </w:p>
  </w:footnote>
  <w:footnote w:type="continuationSeparator" w:id="0">
    <w:p w14:paraId="2BC055FA" w14:textId="77777777" w:rsidR="003D420F" w:rsidRDefault="003D4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BC5C2" w14:textId="7341C5CF" w:rsidR="00E1514E" w:rsidRDefault="00E1514E">
    <w:pPr>
      <w:pStyle w:val="Intestazione"/>
    </w:pPr>
    <w:r>
      <w:rPr>
        <w:noProof/>
        <w:lang w:val="it-IT"/>
      </w:rPr>
      <w:drawing>
        <wp:inline distT="0" distB="0" distL="0" distR="0" wp14:anchorId="033418FC" wp14:editId="70B7B884">
          <wp:extent cx="5733415" cy="1872499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87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9472F"/>
    <w:multiLevelType w:val="multilevel"/>
    <w:tmpl w:val="0E286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A02834"/>
    <w:multiLevelType w:val="multilevel"/>
    <w:tmpl w:val="008AF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453D94"/>
    <w:multiLevelType w:val="multilevel"/>
    <w:tmpl w:val="0A863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3401F8F"/>
    <w:multiLevelType w:val="multilevel"/>
    <w:tmpl w:val="C33E9E1A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9C94077"/>
    <w:multiLevelType w:val="multilevel"/>
    <w:tmpl w:val="B89EF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CC37C59"/>
    <w:multiLevelType w:val="multilevel"/>
    <w:tmpl w:val="4934C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F063B09"/>
    <w:multiLevelType w:val="multilevel"/>
    <w:tmpl w:val="203C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16C7C80"/>
    <w:multiLevelType w:val="multilevel"/>
    <w:tmpl w:val="32B81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23"/>
    <w:rsid w:val="00252715"/>
    <w:rsid w:val="00275CB3"/>
    <w:rsid w:val="002B3264"/>
    <w:rsid w:val="003D420F"/>
    <w:rsid w:val="005D7169"/>
    <w:rsid w:val="006C3E23"/>
    <w:rsid w:val="007A3E73"/>
    <w:rsid w:val="008623C6"/>
    <w:rsid w:val="009A2E14"/>
    <w:rsid w:val="00CE172C"/>
    <w:rsid w:val="00D942DD"/>
    <w:rsid w:val="00DB0724"/>
    <w:rsid w:val="00E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A0A4-D45A-4E64-BF6C-64CC330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E1514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14E"/>
  </w:style>
  <w:style w:type="paragraph" w:styleId="Pidipagina">
    <w:name w:val="footer"/>
    <w:basedOn w:val="Normale"/>
    <w:link w:val="PidipaginaCarattere"/>
    <w:uiPriority w:val="99"/>
    <w:unhideWhenUsed/>
    <w:rsid w:val="00E151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1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14E"/>
    <w:rPr>
      <w:rFonts w:ascii="Tahoma" w:hAnsi="Tahoma" w:cs="Tahoma"/>
      <w:sz w:val="16"/>
      <w:szCs w:val="16"/>
    </w:rPr>
  </w:style>
  <w:style w:type="paragraph" w:customStyle="1" w:styleId="Normale1">
    <w:name w:val="Normale1"/>
    <w:qFormat/>
    <w:rsid w:val="00DB0724"/>
    <w:pPr>
      <w:suppressAutoHyphens/>
      <w:spacing w:after="200" w:line="240" w:lineRule="auto"/>
    </w:pPr>
    <w:rPr>
      <w:rFonts w:eastAsia="Arial Unicode MS" w:cs="Arial Unicode MS"/>
      <w:color w:val="000000"/>
      <w:kern w:val="2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c.librandi</dc:creator>
  <cp:lastModifiedBy>v.cucci</cp:lastModifiedBy>
  <cp:revision>2</cp:revision>
  <dcterms:created xsi:type="dcterms:W3CDTF">2020-06-11T09:58:00Z</dcterms:created>
  <dcterms:modified xsi:type="dcterms:W3CDTF">2020-06-11T09:58:00Z</dcterms:modified>
</cp:coreProperties>
</file>