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16B3" w14:textId="77777777" w:rsidR="00F11F1C" w:rsidRPr="00203A52" w:rsidRDefault="00F11F1C" w:rsidP="00203A52">
      <w:pPr>
        <w:spacing w:after="0" w:line="360" w:lineRule="auto"/>
        <w:jc w:val="center"/>
        <w:rPr>
          <w:rFonts w:ascii="Arial" w:hAnsi="Arial" w:cs="Arial"/>
          <w:b/>
          <w:sz w:val="17"/>
          <w:szCs w:val="17"/>
        </w:rPr>
      </w:pPr>
      <w:r w:rsidRPr="00203A52">
        <w:rPr>
          <w:rFonts w:ascii="Arial" w:hAnsi="Arial" w:cs="Arial"/>
          <w:b/>
          <w:sz w:val="17"/>
          <w:szCs w:val="17"/>
        </w:rPr>
        <w:t>AVVISO INTERNO DI MANIFESTAZIONE DI INTERESSE PER LE FIGURE PROFESSIONALI DI MANAGER DI PROGETTO E DI COLLABORATORE JUNIOR CON FUNZIONI DI SUPPORTO ALLE ATTIVITÀ DEL PROGETTO PO FSE REGIONE SICILIA 2014 – 2020</w:t>
      </w:r>
    </w:p>
    <w:p w14:paraId="59541BBD" w14:textId="77777777" w:rsidR="00F11F1C" w:rsidRPr="00203A52" w:rsidRDefault="00F11F1C" w:rsidP="00203A52">
      <w:pPr>
        <w:spacing w:after="0" w:line="360" w:lineRule="auto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Si rende noto che l’Istituto intende avvalersi della collaborazione di personale con funzione di supporto alle attività del Progetto PO FSE Regione Sicilia 2014-2020 ai fini dell’espletamento delle funzioni di Organismo Intermedio per il potenziamento del Programma Erasmus+.</w:t>
      </w:r>
    </w:p>
    <w:p w14:paraId="0AB90505" w14:textId="77777777" w:rsidR="00F11F1C" w:rsidRPr="00203A52" w:rsidRDefault="00F11F1C" w:rsidP="00203A52">
      <w:pPr>
        <w:spacing w:after="0" w:line="360" w:lineRule="auto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La presente manifestazione di interesse ha la finalità di individuare risorse corrispondenti ai seguenti profili:</w:t>
      </w:r>
    </w:p>
    <w:p w14:paraId="77023EBF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Profilo A - Manager di progetto: la persona ricercata ha esperienza nell’ambito normativo comunitario e si occuperà della gestione di attività progettuali e di indirizzo nell’ambito dei Progetti e Programmi in affidamento all’Istituto. La risorsa dovrà avere competenze in materia di programmazione, gestione, attuazione, sorveglianza e valutazione dei progetti nell’ambito di Programmi Operativi e/o Progetti ascrivibili alla politica di coesione.</w:t>
      </w:r>
    </w:p>
    <w:p w14:paraId="2C2E0C7D" w14:textId="583DDC66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Profilo B - Collaboratore junior: la persona ricercata conosce la normativa comunitaria e svolgerà attività di supporto nell’ambito dei Progetti e Programmi in affidamento all’Istituto. La risorsa si occuperà di monitoraggio nell’ambito di Programmi Operativi e/o Progetti ascrivibili alla politica di coesione sorveglianza.</w:t>
      </w:r>
    </w:p>
    <w:p w14:paraId="4854FA0F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 xml:space="preserve">INDIRE, intende acquisire manifestazioni di interesse allo scopo di svolgere dette attività per l’espletamento delle quali verrà comunque avviata una procedura di selezione per la formazione di una graduatoria a scopo precauzionale ed al fine di non arrecare nocumento al corretto svolgimento delle attività dell’Agenzia </w:t>
      </w:r>
      <w:proofErr w:type="spellStart"/>
      <w:r w:rsidRPr="00203A52">
        <w:rPr>
          <w:rFonts w:ascii="Arial" w:hAnsi="Arial" w:cs="Arial"/>
          <w:bCs/>
          <w:sz w:val="17"/>
          <w:szCs w:val="17"/>
        </w:rPr>
        <w:t>Eramsus</w:t>
      </w:r>
      <w:proofErr w:type="spellEnd"/>
      <w:r w:rsidRPr="00203A52">
        <w:rPr>
          <w:rFonts w:ascii="Arial" w:hAnsi="Arial" w:cs="Arial"/>
          <w:bCs/>
          <w:sz w:val="17"/>
          <w:szCs w:val="17"/>
        </w:rPr>
        <w:t>+.</w:t>
      </w:r>
    </w:p>
    <w:p w14:paraId="7F09FBC5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Il presente avviso è da intendersi finalizzato esclusivamente alla ricezione di manifestazioni di interesse da parte del personale in servizio presso INDIRE (ivi compresa l’Agenzia Erasmus+) e le sedi dei Nuclei territoriali e viene pubblicato sul sito istituzionale dell’INDIRE al solo fine di darne la massima diffusione e per favorire la più ampia partecipazione da parte del personale interessato.</w:t>
      </w:r>
    </w:p>
    <w:p w14:paraId="3D0CAB1A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Apposita Commissione valuterà le domande.</w:t>
      </w:r>
    </w:p>
    <w:p w14:paraId="2A0CEC13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All’esito della procedura non sarà redatta alcuna formale graduatoria.</w:t>
      </w:r>
    </w:p>
    <w:p w14:paraId="4CC95065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L’Amministrazione si riserva la facoltà di scelta, tenendo conto della necessità di assicurare la funzionalità dell’Ente, in relazione alle esigenze degli uffici/strutture di provenienza e delle attitudini personali.</w:t>
      </w:r>
    </w:p>
    <w:p w14:paraId="621E1512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Il trasferimento di Ufficio, a seguito dell’accertamento dell’idoneità del dipendente allo svolgimento delle attività oggetto della presente manifestazione di interesse è comunque subordinato all’accettazione da parte del responsabile dell’Ufficio di provenienza.</w:t>
      </w:r>
    </w:p>
    <w:p w14:paraId="371B4056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Modalità e termini di presentazione della manifestazione di interesse</w:t>
      </w:r>
    </w:p>
    <w:p w14:paraId="2B7FF331" w14:textId="6498F1AA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lastRenderedPageBreak/>
        <w:t xml:space="preserve">I dipendenti INDIRE interessati al presente avviso, potranno se interessati, trasmettere esclusivamente tramite e-mail all’indirizzo </w:t>
      </w:r>
      <w:hyperlink r:id="rId11" w:history="1">
        <w:r w:rsidR="00203A52" w:rsidRPr="00544E59">
          <w:rPr>
            <w:rStyle w:val="Collegamentoipertestuale"/>
            <w:rFonts w:ascii="Arial" w:hAnsi="Arial" w:cs="Arial"/>
            <w:bCs/>
            <w:sz w:val="17"/>
            <w:szCs w:val="17"/>
          </w:rPr>
          <w:t>ufficio.personale@indire.it</w:t>
        </w:r>
      </w:hyperlink>
      <w:r w:rsidR="00203A52">
        <w:rPr>
          <w:rFonts w:ascii="Arial" w:hAnsi="Arial" w:cs="Arial"/>
          <w:bCs/>
          <w:sz w:val="17"/>
          <w:szCs w:val="17"/>
        </w:rPr>
        <w:t xml:space="preserve"> </w:t>
      </w:r>
      <w:r w:rsidRPr="00203A52">
        <w:rPr>
          <w:rFonts w:ascii="Arial" w:hAnsi="Arial" w:cs="Arial"/>
          <w:bCs/>
          <w:sz w:val="17"/>
          <w:szCs w:val="17"/>
        </w:rPr>
        <w:t xml:space="preserve"> l’eventuale manifestazione di interesse corredata da curriculum vitae, improrogabilmente entro le ore 13:00 del quinto giorno successivo alla pubblicazione del presente provvedimento.</w:t>
      </w:r>
    </w:p>
    <w:p w14:paraId="66A1715F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La manifestazione di interesse, redatta in carta semplice, dovrà a pena di esclusione:</w:t>
      </w:r>
    </w:p>
    <w:p w14:paraId="5A8729CB" w14:textId="4A320CB4" w:rsidR="00F11F1C" w:rsidRPr="00203A52" w:rsidRDefault="00F11F1C" w:rsidP="00203A5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contenere l’indicazione della tipologia di contratto in essere con INDIRE e l’Ufficio di appartenenza;</w:t>
      </w:r>
    </w:p>
    <w:p w14:paraId="0E5B3A40" w14:textId="63D9271D" w:rsidR="00F11F1C" w:rsidRPr="00203A52" w:rsidRDefault="00F11F1C" w:rsidP="00203A5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essere sottoscritta;</w:t>
      </w:r>
    </w:p>
    <w:p w14:paraId="5CD65322" w14:textId="6D655B23" w:rsidR="00F11F1C" w:rsidRPr="00203A52" w:rsidRDefault="00F11F1C" w:rsidP="00203A5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contenere l’attestazione, resa ai sensi del DPR n. 445/2000, delle proprie generalità complete, dei propri recapiti dell'assenza di cause di incompatibilità;</w:t>
      </w:r>
    </w:p>
    <w:p w14:paraId="25402DCC" w14:textId="1815FE4A" w:rsidR="00F11F1C" w:rsidRPr="00203A52" w:rsidRDefault="00F11F1C" w:rsidP="00203A5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contenere l’espresso consenso al trattamento dei dati fomiti, per le finalità della procedura, ai sensi del Regolamento UE 2016/679 (GDPR);</w:t>
      </w:r>
    </w:p>
    <w:p w14:paraId="2A29BAE9" w14:textId="553A4A17" w:rsidR="00F11F1C" w:rsidRPr="00203A52" w:rsidRDefault="00F11F1C" w:rsidP="00203A5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essere corredata di un curriculum vitae e fotocopia di un documento di riconoscimento in corso di validità; le dichiarazioni contenute nel curriculum devono essere rese ai sensi degli artt. 46 e 47 del D.P.R. n. 445/2000;</w:t>
      </w:r>
    </w:p>
    <w:p w14:paraId="1DF44148" w14:textId="4E43001E" w:rsidR="00F11F1C" w:rsidRPr="00203A52" w:rsidRDefault="00F11F1C" w:rsidP="00203A5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contenere l'attestazione di essere consapevole della veridicità di quanto dichiarato nella manifestazione di interesse e della documentazione prodotta e di essere a conoscenza delle responsabilità penali cui può andare incontro in caso di dichiarazione mendace o di falsità, secondo la normativa vigente.</w:t>
      </w:r>
    </w:p>
    <w:p w14:paraId="3E792951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Con successivo atto le persone maggiormente qualificate, selezionate dalla suddetta Commissione, saranno invitate ad un colloquio integrativo.</w:t>
      </w:r>
    </w:p>
    <w:p w14:paraId="4932F12D" w14:textId="7777777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L’interessato gode dei diritti di cui all’articolo 7 del Codice in materia di protezione dei dati personali e agli articoli da 15 a 23 del Regolamento UE 2016/679 (GDPR), tra i quali: il diritto di accesso ai dati personali, di ottenere la rettifica o la cancellazione degli stessi o la limitazione del trattamento che lo riguardano, di chiedere la portabilità dei dati, di opporsi al trattamento, di revocare il consenso, di proporre reclamo all'autorità di controllo (Garante Privacy).</w:t>
      </w:r>
    </w:p>
    <w:p w14:paraId="425B22A4" w14:textId="3BD41057" w:rsidR="00F11F1C" w:rsidRPr="00203A52" w:rsidRDefault="00F11F1C" w:rsidP="00203A52">
      <w:pPr>
        <w:spacing w:after="0" w:line="360" w:lineRule="auto"/>
        <w:jc w:val="both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 xml:space="preserve">Il presente avviso è pubblicato sul sito dell’INDIRE, </w:t>
      </w:r>
      <w:hyperlink r:id="rId12" w:history="1">
        <w:r w:rsidR="00203A52" w:rsidRPr="00544E59">
          <w:rPr>
            <w:rStyle w:val="Collegamentoipertestuale"/>
            <w:rFonts w:ascii="Arial" w:hAnsi="Arial" w:cs="Arial"/>
            <w:bCs/>
            <w:sz w:val="17"/>
            <w:szCs w:val="17"/>
          </w:rPr>
          <w:t>www.indire.it</w:t>
        </w:r>
      </w:hyperlink>
      <w:r w:rsidR="00203A52">
        <w:rPr>
          <w:rFonts w:ascii="Arial" w:hAnsi="Arial" w:cs="Arial"/>
          <w:bCs/>
          <w:sz w:val="17"/>
          <w:szCs w:val="17"/>
        </w:rPr>
        <w:t xml:space="preserve"> </w:t>
      </w:r>
    </w:p>
    <w:p w14:paraId="3D4CB882" w14:textId="77777777" w:rsidR="00F11F1C" w:rsidRPr="00203A52" w:rsidRDefault="00F11F1C" w:rsidP="00203A52">
      <w:pPr>
        <w:spacing w:after="0"/>
        <w:rPr>
          <w:rFonts w:ascii="Arial" w:hAnsi="Arial" w:cs="Arial"/>
          <w:bCs/>
          <w:sz w:val="17"/>
          <w:szCs w:val="17"/>
        </w:rPr>
      </w:pPr>
    </w:p>
    <w:p w14:paraId="434F1F47" w14:textId="77777777" w:rsidR="00F11F1C" w:rsidRPr="00203A52" w:rsidRDefault="00F11F1C" w:rsidP="00203A52">
      <w:pPr>
        <w:spacing w:after="0"/>
        <w:ind w:left="4963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IL DIRETTORE GENERALE</w:t>
      </w:r>
    </w:p>
    <w:p w14:paraId="4D6FCEA5" w14:textId="764C2DFF" w:rsidR="00F11F1C" w:rsidRDefault="00F11F1C" w:rsidP="00203A52">
      <w:pPr>
        <w:spacing w:after="0"/>
        <w:ind w:left="4963"/>
        <w:rPr>
          <w:rFonts w:ascii="Arial" w:hAnsi="Arial" w:cs="Arial"/>
          <w:bCs/>
          <w:sz w:val="17"/>
          <w:szCs w:val="17"/>
        </w:rPr>
      </w:pPr>
      <w:r w:rsidRPr="00203A52">
        <w:rPr>
          <w:rFonts w:ascii="Arial" w:hAnsi="Arial" w:cs="Arial"/>
          <w:bCs/>
          <w:sz w:val="17"/>
          <w:szCs w:val="17"/>
        </w:rPr>
        <w:t>Flaminio Galli</w:t>
      </w:r>
    </w:p>
    <w:p w14:paraId="638D85B9" w14:textId="474FEE3C" w:rsidR="00203A52" w:rsidRDefault="00203A52" w:rsidP="00203A52">
      <w:pPr>
        <w:spacing w:after="0"/>
        <w:ind w:left="4963"/>
        <w:rPr>
          <w:rFonts w:ascii="Arial" w:hAnsi="Arial" w:cs="Arial"/>
          <w:bCs/>
          <w:sz w:val="17"/>
          <w:szCs w:val="17"/>
        </w:rPr>
      </w:pPr>
    </w:p>
    <w:p w14:paraId="60736071" w14:textId="4547B76D" w:rsidR="00203A52" w:rsidRDefault="00203A52" w:rsidP="00203A52">
      <w:pPr>
        <w:spacing w:after="0"/>
        <w:ind w:left="4963"/>
        <w:rPr>
          <w:rFonts w:ascii="Arial" w:hAnsi="Arial" w:cs="Arial"/>
          <w:bCs/>
          <w:sz w:val="17"/>
          <w:szCs w:val="17"/>
        </w:rPr>
      </w:pPr>
    </w:p>
    <w:p w14:paraId="6B54AB69" w14:textId="77777777" w:rsidR="00203A52" w:rsidRPr="00203A52" w:rsidRDefault="00203A52" w:rsidP="00203A52">
      <w:pPr>
        <w:spacing w:after="0"/>
        <w:ind w:left="4963"/>
        <w:rPr>
          <w:rFonts w:ascii="Arial" w:hAnsi="Arial" w:cs="Arial"/>
          <w:bCs/>
          <w:sz w:val="17"/>
          <w:szCs w:val="17"/>
        </w:rPr>
      </w:pPr>
    </w:p>
    <w:p w14:paraId="55576057" w14:textId="77777777" w:rsidR="00F11F1C" w:rsidRPr="00203A52" w:rsidRDefault="00F11F1C" w:rsidP="00203A52">
      <w:pPr>
        <w:spacing w:after="0"/>
        <w:rPr>
          <w:rFonts w:ascii="Arial" w:hAnsi="Arial" w:cs="Arial"/>
          <w:bCs/>
          <w:sz w:val="14"/>
          <w:szCs w:val="14"/>
        </w:rPr>
      </w:pPr>
      <w:r w:rsidRPr="00203A52">
        <w:rPr>
          <w:rFonts w:ascii="Arial" w:hAnsi="Arial" w:cs="Arial"/>
          <w:bCs/>
          <w:sz w:val="14"/>
          <w:szCs w:val="14"/>
        </w:rPr>
        <w:t xml:space="preserve">Documento informatico firmato digitalmente ai sensi del T.U. 445/2000 e del </w:t>
      </w:r>
      <w:proofErr w:type="spellStart"/>
      <w:r w:rsidRPr="00203A52">
        <w:rPr>
          <w:rFonts w:ascii="Arial" w:hAnsi="Arial" w:cs="Arial"/>
          <w:bCs/>
          <w:sz w:val="14"/>
          <w:szCs w:val="14"/>
        </w:rPr>
        <w:t>D.Lgs</w:t>
      </w:r>
      <w:proofErr w:type="spellEnd"/>
      <w:r w:rsidRPr="00203A52">
        <w:rPr>
          <w:rFonts w:ascii="Arial" w:hAnsi="Arial" w:cs="Arial"/>
          <w:bCs/>
          <w:sz w:val="14"/>
          <w:szCs w:val="14"/>
        </w:rPr>
        <w:t xml:space="preserve"> 82/2005 e rispettive norme collegate, il quale sostituisce il documento cartaceo e la firma autografa.</w:t>
      </w:r>
    </w:p>
    <w:p w14:paraId="1417BFA0" w14:textId="77777777" w:rsidR="00F11F1C" w:rsidRPr="00203A52" w:rsidRDefault="00F11F1C" w:rsidP="00203A52">
      <w:pPr>
        <w:spacing w:after="0"/>
        <w:rPr>
          <w:rFonts w:ascii="Arial" w:hAnsi="Arial" w:cs="Arial"/>
          <w:bCs/>
          <w:sz w:val="17"/>
          <w:szCs w:val="17"/>
        </w:rPr>
      </w:pPr>
    </w:p>
    <w:p w14:paraId="6E1F24AE" w14:textId="77777777" w:rsidR="00F11F1C" w:rsidRPr="00203A52" w:rsidRDefault="00F11F1C" w:rsidP="00203A52">
      <w:pPr>
        <w:spacing w:after="0"/>
        <w:rPr>
          <w:rFonts w:ascii="Arial" w:hAnsi="Arial" w:cs="Arial"/>
          <w:bCs/>
          <w:sz w:val="17"/>
          <w:szCs w:val="17"/>
        </w:rPr>
      </w:pPr>
    </w:p>
    <w:p w14:paraId="28FC2B04" w14:textId="77777777" w:rsidR="00D617EE" w:rsidRPr="00203A52" w:rsidRDefault="00D617EE" w:rsidP="00203A52">
      <w:pPr>
        <w:spacing w:after="0"/>
        <w:rPr>
          <w:bCs/>
        </w:rPr>
      </w:pPr>
    </w:p>
    <w:sectPr w:rsidR="00D617EE" w:rsidRPr="00203A52" w:rsidSect="00CF38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082" w:right="2125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2CDB" w14:textId="77777777" w:rsidR="00F954F6" w:rsidRDefault="00F954F6" w:rsidP="001A0981">
      <w:pPr>
        <w:spacing w:after="0" w:line="240" w:lineRule="auto"/>
      </w:pPr>
      <w:r>
        <w:separator/>
      </w:r>
    </w:p>
  </w:endnote>
  <w:endnote w:type="continuationSeparator" w:id="0">
    <w:p w14:paraId="19102D4E" w14:textId="77777777" w:rsidR="00F954F6" w:rsidRDefault="00F954F6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EE9F" w14:textId="19993B01" w:rsidR="00BC22D8" w:rsidRDefault="00BC22D8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7777777" w:rsidR="00BC22D8" w:rsidRPr="007D2B65" w:rsidRDefault="00BC22D8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A645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A645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7777777" w:rsidR="00BC22D8" w:rsidRPr="007D2B65" w:rsidRDefault="00BC22D8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A645B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A645B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9EDD" w14:textId="0D156E8D" w:rsidR="00BC22D8" w:rsidRDefault="00BC22D8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7CDA4B0C" w:rsidR="00BC22D8" w:rsidRPr="007D2B65" w:rsidRDefault="00BC22D8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16B8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B16B8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7CDA4B0C" w:rsidR="00BC22D8" w:rsidRPr="007D2B65" w:rsidRDefault="00BC22D8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16B85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B16B85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555760">
      <w:rPr>
        <w:noProof/>
        <w:lang w:eastAsia="it-IT"/>
      </w:rPr>
      <w:drawing>
        <wp:inline distT="0" distB="0" distL="0" distR="0" wp14:anchorId="0A3EE24E" wp14:editId="5DA63A08">
          <wp:extent cx="6991350" cy="1165224"/>
          <wp:effectExtent l="0" t="0" r="0" b="0"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524" cy="117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426D" w14:textId="77777777" w:rsidR="00F954F6" w:rsidRDefault="00F954F6" w:rsidP="001A0981">
      <w:pPr>
        <w:spacing w:after="0" w:line="240" w:lineRule="auto"/>
      </w:pPr>
      <w:r>
        <w:separator/>
      </w:r>
    </w:p>
  </w:footnote>
  <w:footnote w:type="continuationSeparator" w:id="0">
    <w:p w14:paraId="6C5E127F" w14:textId="77777777" w:rsidR="00F954F6" w:rsidRDefault="00F954F6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EFAA" w14:textId="51F4060E" w:rsidR="00BC22D8" w:rsidRDefault="00BC22D8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B046" w14:textId="13746391" w:rsidR="00BC22D8" w:rsidRDefault="00F954F6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BC22D8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8B3"/>
    <w:multiLevelType w:val="hybridMultilevel"/>
    <w:tmpl w:val="1B74A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65A5"/>
    <w:multiLevelType w:val="hybridMultilevel"/>
    <w:tmpl w:val="46B87592"/>
    <w:lvl w:ilvl="0" w:tplc="DE562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79FA"/>
    <w:multiLevelType w:val="hybridMultilevel"/>
    <w:tmpl w:val="98BCF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8FA"/>
    <w:multiLevelType w:val="hybridMultilevel"/>
    <w:tmpl w:val="685AB6BA"/>
    <w:lvl w:ilvl="0" w:tplc="79CAC0A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BDD"/>
    <w:multiLevelType w:val="hybridMultilevel"/>
    <w:tmpl w:val="95263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14FC"/>
    <w:multiLevelType w:val="multilevel"/>
    <w:tmpl w:val="C6B81596"/>
    <w:lvl w:ilvl="0">
      <w:start w:val="1"/>
      <w:numFmt w:val="decimal"/>
      <w:pStyle w:val="Titolo1"/>
      <w:lvlText w:val="%1"/>
      <w:lvlJc w:val="left"/>
      <w:pPr>
        <w:tabs>
          <w:tab w:val="num" w:pos="390"/>
        </w:tabs>
        <w:ind w:left="390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34"/>
        </w:tabs>
        <w:ind w:left="534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678"/>
        </w:tabs>
        <w:ind w:left="678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22"/>
        </w:tabs>
        <w:ind w:left="822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966"/>
        </w:tabs>
        <w:ind w:left="966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10"/>
        </w:tabs>
        <w:ind w:left="1110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54"/>
        </w:tabs>
        <w:ind w:left="1254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398"/>
        </w:tabs>
        <w:ind w:left="1398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42"/>
        </w:tabs>
        <w:ind w:left="1542" w:hanging="1584"/>
      </w:pPr>
      <w:rPr>
        <w:rFonts w:cs="Times New Roman"/>
      </w:rPr>
    </w:lvl>
  </w:abstractNum>
  <w:abstractNum w:abstractNumId="6" w15:restartNumberingAfterBreak="0">
    <w:nsid w:val="59BA0DE5"/>
    <w:multiLevelType w:val="hybridMultilevel"/>
    <w:tmpl w:val="ED14983C"/>
    <w:lvl w:ilvl="0" w:tplc="04100017">
      <w:start w:val="1"/>
      <w:numFmt w:val="lowerLetter"/>
      <w:pStyle w:val="Numeroelenco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B103D9"/>
    <w:multiLevelType w:val="hybridMultilevel"/>
    <w:tmpl w:val="AD3A30A2"/>
    <w:lvl w:ilvl="0" w:tplc="2EBC4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C2AB3"/>
    <w:multiLevelType w:val="hybridMultilevel"/>
    <w:tmpl w:val="2EF61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306BA"/>
    <w:multiLevelType w:val="multilevel"/>
    <w:tmpl w:val="6DD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1D0AF2"/>
    <w:multiLevelType w:val="hybridMultilevel"/>
    <w:tmpl w:val="C8E21304"/>
    <w:lvl w:ilvl="0" w:tplc="2EBC4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81"/>
    <w:rsid w:val="00027200"/>
    <w:rsid w:val="00056DA2"/>
    <w:rsid w:val="00062CFD"/>
    <w:rsid w:val="00071689"/>
    <w:rsid w:val="0007769C"/>
    <w:rsid w:val="00081A58"/>
    <w:rsid w:val="000A4DCF"/>
    <w:rsid w:val="000A78C7"/>
    <w:rsid w:val="000E075F"/>
    <w:rsid w:val="000F5D23"/>
    <w:rsid w:val="00157B3C"/>
    <w:rsid w:val="001737A0"/>
    <w:rsid w:val="001804BA"/>
    <w:rsid w:val="001939A0"/>
    <w:rsid w:val="001A0981"/>
    <w:rsid w:val="001A64A7"/>
    <w:rsid w:val="00203A52"/>
    <w:rsid w:val="00253273"/>
    <w:rsid w:val="0027083F"/>
    <w:rsid w:val="002754DC"/>
    <w:rsid w:val="002C29A9"/>
    <w:rsid w:val="002C6CC4"/>
    <w:rsid w:val="002D5F03"/>
    <w:rsid w:val="002E22F2"/>
    <w:rsid w:val="002E247B"/>
    <w:rsid w:val="002E3593"/>
    <w:rsid w:val="003115D6"/>
    <w:rsid w:val="003347CB"/>
    <w:rsid w:val="003659E9"/>
    <w:rsid w:val="00382B9F"/>
    <w:rsid w:val="003834B9"/>
    <w:rsid w:val="00385A16"/>
    <w:rsid w:val="003E4E43"/>
    <w:rsid w:val="003F236C"/>
    <w:rsid w:val="00406202"/>
    <w:rsid w:val="0042485C"/>
    <w:rsid w:val="0044489C"/>
    <w:rsid w:val="0044677A"/>
    <w:rsid w:val="00446BE9"/>
    <w:rsid w:val="00467F8A"/>
    <w:rsid w:val="004842E6"/>
    <w:rsid w:val="004A4B53"/>
    <w:rsid w:val="004B1F8B"/>
    <w:rsid w:val="004B6FE3"/>
    <w:rsid w:val="004C1CFA"/>
    <w:rsid w:val="00500115"/>
    <w:rsid w:val="00500766"/>
    <w:rsid w:val="005074C9"/>
    <w:rsid w:val="0053291A"/>
    <w:rsid w:val="0054137C"/>
    <w:rsid w:val="00543A6C"/>
    <w:rsid w:val="00555760"/>
    <w:rsid w:val="005653B9"/>
    <w:rsid w:val="00573940"/>
    <w:rsid w:val="0058148F"/>
    <w:rsid w:val="00593293"/>
    <w:rsid w:val="005B1CC5"/>
    <w:rsid w:val="005C2369"/>
    <w:rsid w:val="005C2DA4"/>
    <w:rsid w:val="005E03A5"/>
    <w:rsid w:val="005E1B2E"/>
    <w:rsid w:val="005F1776"/>
    <w:rsid w:val="00613035"/>
    <w:rsid w:val="00617345"/>
    <w:rsid w:val="00626AE1"/>
    <w:rsid w:val="00654490"/>
    <w:rsid w:val="00661073"/>
    <w:rsid w:val="006713F6"/>
    <w:rsid w:val="006C2339"/>
    <w:rsid w:val="006C5A2C"/>
    <w:rsid w:val="006F4E1C"/>
    <w:rsid w:val="00707B4C"/>
    <w:rsid w:val="0072245F"/>
    <w:rsid w:val="00724D25"/>
    <w:rsid w:val="00725A49"/>
    <w:rsid w:val="00727470"/>
    <w:rsid w:val="00731177"/>
    <w:rsid w:val="007876A9"/>
    <w:rsid w:val="007A699D"/>
    <w:rsid w:val="007D2B65"/>
    <w:rsid w:val="007D54B6"/>
    <w:rsid w:val="007F40E9"/>
    <w:rsid w:val="008026F6"/>
    <w:rsid w:val="00841896"/>
    <w:rsid w:val="00846B00"/>
    <w:rsid w:val="00856F27"/>
    <w:rsid w:val="008829BA"/>
    <w:rsid w:val="00886DBD"/>
    <w:rsid w:val="00896246"/>
    <w:rsid w:val="008A1CE6"/>
    <w:rsid w:val="008A6174"/>
    <w:rsid w:val="008C5841"/>
    <w:rsid w:val="008D442F"/>
    <w:rsid w:val="008D5FF0"/>
    <w:rsid w:val="008D60AE"/>
    <w:rsid w:val="008E16CB"/>
    <w:rsid w:val="008E23D6"/>
    <w:rsid w:val="00925AFD"/>
    <w:rsid w:val="0097509C"/>
    <w:rsid w:val="00985E09"/>
    <w:rsid w:val="009B0A3E"/>
    <w:rsid w:val="009B38C6"/>
    <w:rsid w:val="009C3193"/>
    <w:rsid w:val="009D0077"/>
    <w:rsid w:val="00A0310C"/>
    <w:rsid w:val="00A161B4"/>
    <w:rsid w:val="00A2593A"/>
    <w:rsid w:val="00A323BD"/>
    <w:rsid w:val="00A4643C"/>
    <w:rsid w:val="00A471B2"/>
    <w:rsid w:val="00A554D8"/>
    <w:rsid w:val="00A576E9"/>
    <w:rsid w:val="00A65C2D"/>
    <w:rsid w:val="00A6746B"/>
    <w:rsid w:val="00A762E8"/>
    <w:rsid w:val="00AD2974"/>
    <w:rsid w:val="00B0741A"/>
    <w:rsid w:val="00B16B85"/>
    <w:rsid w:val="00B52F99"/>
    <w:rsid w:val="00B56D86"/>
    <w:rsid w:val="00B745D9"/>
    <w:rsid w:val="00B86D32"/>
    <w:rsid w:val="00BA2E62"/>
    <w:rsid w:val="00BA5242"/>
    <w:rsid w:val="00BA645B"/>
    <w:rsid w:val="00BC22D8"/>
    <w:rsid w:val="00BD1C56"/>
    <w:rsid w:val="00BD3836"/>
    <w:rsid w:val="00C32355"/>
    <w:rsid w:val="00C4353E"/>
    <w:rsid w:val="00C44567"/>
    <w:rsid w:val="00C705CA"/>
    <w:rsid w:val="00C82529"/>
    <w:rsid w:val="00C85A76"/>
    <w:rsid w:val="00C94DA1"/>
    <w:rsid w:val="00C9657E"/>
    <w:rsid w:val="00CB113A"/>
    <w:rsid w:val="00CB708C"/>
    <w:rsid w:val="00CC7F33"/>
    <w:rsid w:val="00CF1421"/>
    <w:rsid w:val="00CF2FA6"/>
    <w:rsid w:val="00CF389E"/>
    <w:rsid w:val="00D00E4B"/>
    <w:rsid w:val="00D14612"/>
    <w:rsid w:val="00D24297"/>
    <w:rsid w:val="00D264AA"/>
    <w:rsid w:val="00D27B89"/>
    <w:rsid w:val="00D347FD"/>
    <w:rsid w:val="00D3779B"/>
    <w:rsid w:val="00D45B06"/>
    <w:rsid w:val="00D617EE"/>
    <w:rsid w:val="00D9618F"/>
    <w:rsid w:val="00DC0F05"/>
    <w:rsid w:val="00DC51D6"/>
    <w:rsid w:val="00DE115B"/>
    <w:rsid w:val="00E06F40"/>
    <w:rsid w:val="00E71FB7"/>
    <w:rsid w:val="00E72C6A"/>
    <w:rsid w:val="00E95872"/>
    <w:rsid w:val="00ED608E"/>
    <w:rsid w:val="00EF5A47"/>
    <w:rsid w:val="00F11F1C"/>
    <w:rsid w:val="00F16D35"/>
    <w:rsid w:val="00F17C48"/>
    <w:rsid w:val="00F45A7E"/>
    <w:rsid w:val="00F52DD9"/>
    <w:rsid w:val="00F763B1"/>
    <w:rsid w:val="00F954F6"/>
    <w:rsid w:val="00F96CE4"/>
    <w:rsid w:val="00FA1A69"/>
    <w:rsid w:val="00FB04E8"/>
    <w:rsid w:val="00FB1115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01E7"/>
  <w15:docId w15:val="{EE137E44-F7DF-457F-8854-996EF0D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32"/>
    <w:pPr>
      <w:spacing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C22D8"/>
    <w:pPr>
      <w:keepNext/>
      <w:numPr>
        <w:numId w:val="1"/>
      </w:numPr>
      <w:tabs>
        <w:tab w:val="left" w:pos="1985"/>
        <w:tab w:val="right" w:pos="10065"/>
      </w:tabs>
      <w:spacing w:after="0" w:line="360" w:lineRule="auto"/>
      <w:ind w:right="24"/>
      <w:jc w:val="both"/>
      <w:outlineLvl w:val="0"/>
    </w:pPr>
    <w:rPr>
      <w:rFonts w:ascii="Arial" w:hAnsi="Arial"/>
      <w:b/>
      <w:sz w:val="24"/>
      <w:szCs w:val="20"/>
      <w:lang w:val="en-AU"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D9618F"/>
    <w:pPr>
      <w:keepNext/>
      <w:spacing w:after="0" w:line="360" w:lineRule="auto"/>
      <w:ind w:right="-285"/>
      <w:jc w:val="center"/>
      <w:outlineLvl w:val="1"/>
    </w:pPr>
    <w:rPr>
      <w:rFonts w:ascii="Arial" w:hAnsi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C22D8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C22D8"/>
    <w:pPr>
      <w:keepNext/>
      <w:numPr>
        <w:ilvl w:val="3"/>
        <w:numId w:val="1"/>
      </w:numPr>
      <w:spacing w:after="0" w:line="360" w:lineRule="auto"/>
      <w:jc w:val="both"/>
      <w:outlineLvl w:val="3"/>
    </w:pPr>
    <w:rPr>
      <w:rFonts w:ascii="Rotis Sans Serif for Nokia" w:hAnsi="Rotis Sans Serif for Nokia"/>
      <w:b/>
      <w:color w:val="FF0000"/>
      <w:sz w:val="24"/>
      <w:szCs w:val="20"/>
      <w:lang w:val="en-AU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C22D8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Rotis Sans Serif for Nokia" w:hAnsi="Rotis Sans Serif for Nokia"/>
      <w:b/>
      <w:color w:val="FF0000"/>
      <w:sz w:val="28"/>
      <w:szCs w:val="20"/>
      <w:u w:val="single"/>
      <w:lang w:val="en-AU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C22D8"/>
    <w:pPr>
      <w:keepNext/>
      <w:numPr>
        <w:ilvl w:val="5"/>
        <w:numId w:val="1"/>
      </w:numPr>
      <w:shd w:val="clear" w:color="auto" w:fill="00FFFF"/>
      <w:spacing w:after="0" w:line="360" w:lineRule="auto"/>
      <w:jc w:val="both"/>
      <w:outlineLvl w:val="5"/>
    </w:pPr>
    <w:rPr>
      <w:rFonts w:ascii="Rotis Sans Serif for Nokia" w:hAnsi="Rotis Sans Serif for Nokia"/>
      <w:b/>
      <w:sz w:val="20"/>
      <w:szCs w:val="20"/>
      <w:lang w:val="en-AU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C22D8"/>
    <w:pPr>
      <w:keepNext/>
      <w:numPr>
        <w:ilvl w:val="6"/>
        <w:numId w:val="1"/>
      </w:numPr>
      <w:tabs>
        <w:tab w:val="left" w:pos="1985"/>
        <w:tab w:val="left" w:pos="4253"/>
        <w:tab w:val="left" w:pos="5954"/>
        <w:tab w:val="right" w:pos="10065"/>
      </w:tabs>
      <w:spacing w:after="0" w:line="360" w:lineRule="auto"/>
      <w:ind w:right="-285"/>
      <w:jc w:val="both"/>
      <w:outlineLvl w:val="6"/>
    </w:pPr>
    <w:rPr>
      <w:rFonts w:ascii="Tahoma" w:hAnsi="Tahoma"/>
      <w:b/>
      <w:sz w:val="18"/>
      <w:szCs w:val="20"/>
      <w:lang w:val="en-AU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C22D8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ahoma" w:hAnsi="Tahoma"/>
      <w:b/>
      <w:i/>
      <w:sz w:val="18"/>
      <w:szCs w:val="20"/>
      <w:lang w:val="en-AU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C22D8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ahoma" w:hAnsi="Tahoma"/>
      <w:b/>
      <w:sz w:val="18"/>
      <w:szCs w:val="20"/>
      <w:lang w:val="en-AU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C22D8"/>
    <w:rPr>
      <w:rFonts w:ascii="Arial" w:eastAsia="Calibri" w:hAnsi="Arial" w:cs="Times New Roman"/>
      <w:b/>
      <w:sz w:val="24"/>
      <w:szCs w:val="20"/>
      <w:lang w:val="en-AU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9618F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C22D8"/>
    <w:rPr>
      <w:rFonts w:ascii="Times New Roman" w:eastAsia="Calibri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C22D8"/>
    <w:rPr>
      <w:rFonts w:ascii="Rotis Sans Serif for Nokia" w:eastAsia="Calibri" w:hAnsi="Rotis Sans Serif for Nokia" w:cs="Times New Roman"/>
      <w:b/>
      <w:color w:val="FF0000"/>
      <w:sz w:val="24"/>
      <w:szCs w:val="20"/>
      <w:lang w:val="en-AU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C22D8"/>
    <w:rPr>
      <w:rFonts w:ascii="Rotis Sans Serif for Nokia" w:eastAsia="Calibri" w:hAnsi="Rotis Sans Serif for Nokia" w:cs="Times New Roman"/>
      <w:b/>
      <w:color w:val="FF0000"/>
      <w:sz w:val="28"/>
      <w:szCs w:val="20"/>
      <w:u w:val="single"/>
      <w:lang w:val="en-AU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C22D8"/>
    <w:rPr>
      <w:rFonts w:ascii="Rotis Sans Serif for Nokia" w:eastAsia="Calibri" w:hAnsi="Rotis Sans Serif for Nokia" w:cs="Times New Roman"/>
      <w:b/>
      <w:sz w:val="20"/>
      <w:szCs w:val="20"/>
      <w:shd w:val="clear" w:color="auto" w:fill="00FFFF"/>
      <w:lang w:val="en-AU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BC22D8"/>
    <w:rPr>
      <w:rFonts w:ascii="Tahoma" w:eastAsia="Calibri" w:hAnsi="Tahoma" w:cs="Times New Roman"/>
      <w:b/>
      <w:sz w:val="18"/>
      <w:szCs w:val="20"/>
      <w:lang w:val="en-AU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C22D8"/>
    <w:rPr>
      <w:rFonts w:ascii="Tahoma" w:eastAsia="Calibri" w:hAnsi="Tahoma" w:cs="Times New Roman"/>
      <w:b/>
      <w:i/>
      <w:sz w:val="18"/>
      <w:szCs w:val="20"/>
      <w:lang w:val="en-AU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BC22D8"/>
    <w:rPr>
      <w:rFonts w:ascii="Tahoma" w:eastAsia="Calibri" w:hAnsi="Tahoma" w:cs="Times New Roman"/>
      <w:b/>
      <w:sz w:val="18"/>
      <w:szCs w:val="20"/>
      <w:lang w:val="en-AU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Carpredefinitoparagrafo"/>
    <w:uiPriority w:val="99"/>
    <w:locked/>
    <w:rsid w:val="00BC22D8"/>
    <w:rPr>
      <w:rFonts w:ascii="Cambria" w:hAnsi="Cambria" w:cs="Times New Roman"/>
      <w:b/>
      <w:kern w:val="32"/>
      <w:sz w:val="32"/>
    </w:rPr>
  </w:style>
  <w:style w:type="paragraph" w:styleId="Testonormale">
    <w:name w:val="Plain Text"/>
    <w:basedOn w:val="Normale"/>
    <w:link w:val="TestonormaleCarattere"/>
    <w:uiPriority w:val="99"/>
    <w:rsid w:val="00BC22D8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22D8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uiPriority w:val="99"/>
    <w:rsid w:val="00BC2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mported-Normal">
    <w:name w:val="imported-Normal"/>
    <w:uiPriority w:val="99"/>
    <w:rsid w:val="00BC22D8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en-US" w:eastAsia="it-IT"/>
    </w:rPr>
  </w:style>
  <w:style w:type="character" w:styleId="Enfasicorsivo">
    <w:name w:val="Emphasis"/>
    <w:basedOn w:val="Carpredefinitoparagrafo"/>
    <w:uiPriority w:val="99"/>
    <w:qFormat/>
    <w:rsid w:val="00BC22D8"/>
    <w:rPr>
      <w:rFonts w:cs="Times New Roman"/>
      <w:b/>
    </w:rPr>
  </w:style>
  <w:style w:type="character" w:customStyle="1" w:styleId="st">
    <w:name w:val="st"/>
    <w:uiPriority w:val="99"/>
    <w:rsid w:val="00BC22D8"/>
  </w:style>
  <w:style w:type="character" w:customStyle="1" w:styleId="ft">
    <w:name w:val="ft"/>
    <w:uiPriority w:val="99"/>
    <w:rsid w:val="00BC22D8"/>
  </w:style>
  <w:style w:type="character" w:styleId="Collegamentoipertestuale">
    <w:name w:val="Hyperlink"/>
    <w:basedOn w:val="Carpredefinitoparagrafo"/>
    <w:uiPriority w:val="99"/>
    <w:rsid w:val="00BC22D8"/>
    <w:rPr>
      <w:rFonts w:cs="Times New Roman"/>
      <w:color w:val="0000FF"/>
      <w:u w:val="single"/>
    </w:rPr>
  </w:style>
  <w:style w:type="paragraph" w:styleId="Corpotesto">
    <w:name w:val="Body Text"/>
    <w:aliases w:val="bt"/>
    <w:basedOn w:val="Normale"/>
    <w:link w:val="CorpotestoCarattere"/>
    <w:uiPriority w:val="99"/>
    <w:rsid w:val="00BC22D8"/>
    <w:pPr>
      <w:spacing w:after="0" w:line="360" w:lineRule="auto"/>
      <w:jc w:val="both"/>
    </w:pPr>
    <w:rPr>
      <w:i/>
      <w:sz w:val="20"/>
      <w:szCs w:val="20"/>
      <w:lang w:eastAsia="it-IT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uiPriority w:val="99"/>
    <w:rsid w:val="00BC22D8"/>
    <w:rPr>
      <w:rFonts w:ascii="Calibri" w:eastAsia="Calibri" w:hAnsi="Calibri" w:cs="Times New Roman"/>
      <w:i/>
      <w:sz w:val="20"/>
      <w:szCs w:val="20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BC22D8"/>
    <w:pPr>
      <w:pBdr>
        <w:bottom w:val="single" w:sz="6" w:space="1" w:color="auto"/>
      </w:pBdr>
      <w:spacing w:after="0" w:line="360" w:lineRule="auto"/>
      <w:jc w:val="center"/>
    </w:pPr>
    <w:rPr>
      <w:rFonts w:ascii="Arial" w:hAnsi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BC22D8"/>
    <w:rPr>
      <w:rFonts w:ascii="Arial" w:eastAsia="Calibri" w:hAnsi="Arial" w:cs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BC22D8"/>
    <w:pPr>
      <w:pBdr>
        <w:top w:val="single" w:sz="6" w:space="1" w:color="auto"/>
      </w:pBdr>
      <w:spacing w:after="0" w:line="360" w:lineRule="auto"/>
      <w:jc w:val="center"/>
    </w:pPr>
    <w:rPr>
      <w:rFonts w:ascii="Arial" w:hAnsi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2D8"/>
    <w:rPr>
      <w:rFonts w:ascii="Arial" w:eastAsia="Calibri" w:hAnsi="Arial" w:cs="Times New Roman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BC22D8"/>
    <w:rPr>
      <w:rFonts w:cs="Times New Roman"/>
      <w:b/>
    </w:rPr>
  </w:style>
  <w:style w:type="character" w:customStyle="1" w:styleId="green">
    <w:name w:val="green"/>
    <w:uiPriority w:val="99"/>
    <w:rsid w:val="00BC22D8"/>
  </w:style>
  <w:style w:type="paragraph" w:customStyle="1" w:styleId="aprilink">
    <w:name w:val="apri_link"/>
    <w:basedOn w:val="Normale"/>
    <w:uiPriority w:val="99"/>
    <w:rsid w:val="00BC22D8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0"/>
      <w:szCs w:val="24"/>
      <w:lang w:eastAsia="it-IT"/>
    </w:rPr>
  </w:style>
  <w:style w:type="paragraph" w:customStyle="1" w:styleId="legend3">
    <w:name w:val="legend3"/>
    <w:basedOn w:val="Normale"/>
    <w:uiPriority w:val="99"/>
    <w:rsid w:val="00BC22D8"/>
    <w:pPr>
      <w:spacing w:before="100" w:beforeAutospacing="1" w:after="100" w:afterAutospacing="1" w:line="360" w:lineRule="auto"/>
      <w:jc w:val="both"/>
    </w:pPr>
    <w:rPr>
      <w:rFonts w:ascii="Times New Roman" w:hAnsi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rsid w:val="00BC22D8"/>
    <w:rPr>
      <w:rFonts w:cs="Times New Roman"/>
      <w:color w:val="800080"/>
      <w:u w:val="single"/>
    </w:rPr>
  </w:style>
  <w:style w:type="character" w:styleId="Enfasiintensa">
    <w:name w:val="Intense Emphasis"/>
    <w:basedOn w:val="Carpredefinitoparagrafo"/>
    <w:uiPriority w:val="99"/>
    <w:qFormat/>
    <w:rsid w:val="00BC22D8"/>
    <w:rPr>
      <w:rFonts w:cs="Times New Roman"/>
      <w:b/>
      <w:i/>
      <w:color w:val="4F81BD"/>
    </w:rPr>
  </w:style>
  <w:style w:type="paragraph" w:styleId="Titolosommario">
    <w:name w:val="TOC Heading"/>
    <w:basedOn w:val="Titolo1"/>
    <w:next w:val="Normale"/>
    <w:uiPriority w:val="99"/>
    <w:qFormat/>
    <w:rsid w:val="00BC22D8"/>
    <w:pPr>
      <w:keepLines/>
      <w:tabs>
        <w:tab w:val="clear" w:pos="1985"/>
        <w:tab w:val="clear" w:pos="10065"/>
      </w:tabs>
      <w:spacing w:before="480" w:line="276" w:lineRule="auto"/>
      <w:ind w:right="0"/>
      <w:jc w:val="left"/>
      <w:outlineLvl w:val="9"/>
    </w:pPr>
    <w:rPr>
      <w:rFonts w:ascii="Cambria" w:hAnsi="Cambria"/>
      <w:bCs/>
      <w:i/>
      <w:color w:val="365F91"/>
      <w:sz w:val="28"/>
      <w:szCs w:val="28"/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BC22D8"/>
    <w:pPr>
      <w:spacing w:after="100" w:line="360" w:lineRule="auto"/>
      <w:ind w:left="400"/>
      <w:jc w:val="both"/>
    </w:pPr>
    <w:rPr>
      <w:rFonts w:ascii="Arial" w:hAnsi="Arial"/>
      <w:sz w:val="20"/>
      <w:szCs w:val="20"/>
      <w:lang w:eastAsia="it-IT"/>
    </w:rPr>
  </w:style>
  <w:style w:type="paragraph" w:styleId="Nessunaspaziatura">
    <w:name w:val="No Spacing"/>
    <w:uiPriority w:val="99"/>
    <w:qFormat/>
    <w:rsid w:val="00BC22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99"/>
    <w:rsid w:val="00BC22D8"/>
    <w:pPr>
      <w:widowControl w:val="0"/>
      <w:spacing w:after="0" w:line="240" w:lineRule="auto"/>
    </w:pPr>
    <w:rPr>
      <w:lang w:val="en-US"/>
    </w:rPr>
  </w:style>
  <w:style w:type="character" w:customStyle="1" w:styleId="CarattereCarattere6">
    <w:name w:val="Carattere Carattere6"/>
    <w:uiPriority w:val="99"/>
    <w:locked/>
    <w:rsid w:val="00BC22D8"/>
    <w:rPr>
      <w:rFonts w:eastAsia="Times New Roman"/>
      <w:b/>
      <w:sz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BC22D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22D8"/>
    <w:pPr>
      <w:spacing w:after="0" w:line="360" w:lineRule="auto"/>
      <w:jc w:val="both"/>
    </w:pPr>
    <w:rPr>
      <w:rFonts w:ascii="Arial" w:hAnsi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22D8"/>
    <w:rPr>
      <w:rFonts w:ascii="Arial" w:eastAsia="Calibri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BC22D8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autoRedefine/>
    <w:uiPriority w:val="99"/>
    <w:qFormat/>
    <w:rsid w:val="00BC22D8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C22D8"/>
    <w:rPr>
      <w:rFonts w:ascii="Arial" w:eastAsia="Calibri" w:hAnsi="Arial" w:cs="Arial"/>
      <w:b/>
      <w:bCs/>
      <w:kern w:val="28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BC22D8"/>
    <w:pPr>
      <w:spacing w:after="0" w:line="240" w:lineRule="auto"/>
    </w:pPr>
    <w:rPr>
      <w:rFonts w:ascii="Times" w:hAnsi="Times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99"/>
    <w:semiHidden/>
    <w:rsid w:val="00BC22D8"/>
    <w:pPr>
      <w:spacing w:after="0" w:line="240" w:lineRule="auto"/>
      <w:ind w:left="240"/>
    </w:pPr>
    <w:rPr>
      <w:rFonts w:ascii="Times" w:hAnsi="Times"/>
      <w:sz w:val="24"/>
      <w:szCs w:val="20"/>
      <w:lang w:eastAsia="it-IT"/>
    </w:rPr>
  </w:style>
  <w:style w:type="paragraph" w:customStyle="1" w:styleId="NormaleIndire">
    <w:name w:val="Normale Indire"/>
    <w:basedOn w:val="Corpotesto"/>
    <w:autoRedefine/>
    <w:uiPriority w:val="99"/>
    <w:rsid w:val="00BC22D8"/>
    <w:pPr>
      <w:spacing w:after="160"/>
      <w:ind w:right="113"/>
    </w:pPr>
    <w:rPr>
      <w:rFonts w:ascii="Arial" w:hAnsi="Arial" w:cs="Arial"/>
      <w:i w:val="0"/>
      <w:spacing w:val="-2"/>
      <w:sz w:val="22"/>
      <w:szCs w:val="24"/>
    </w:rPr>
  </w:style>
  <w:style w:type="paragraph" w:styleId="Numeroelenco">
    <w:name w:val="List Number"/>
    <w:basedOn w:val="Normale"/>
    <w:uiPriority w:val="99"/>
    <w:rsid w:val="00BC22D8"/>
    <w:pPr>
      <w:numPr>
        <w:numId w:val="2"/>
      </w:numPr>
      <w:tabs>
        <w:tab w:val="clear" w:pos="720"/>
        <w:tab w:val="num" w:pos="360"/>
      </w:tabs>
      <w:spacing w:after="0" w:line="240" w:lineRule="auto"/>
      <w:ind w:left="360"/>
    </w:pPr>
    <w:rPr>
      <w:rFonts w:ascii="Times" w:hAnsi="Times"/>
      <w:sz w:val="24"/>
      <w:szCs w:val="20"/>
      <w:lang w:eastAsia="it-IT"/>
    </w:rPr>
  </w:style>
  <w:style w:type="character" w:customStyle="1" w:styleId="CarattereCarattere1">
    <w:name w:val="Carattere Carattere1"/>
    <w:uiPriority w:val="99"/>
    <w:semiHidden/>
    <w:locked/>
    <w:rsid w:val="00BC22D8"/>
    <w:rPr>
      <w:rFonts w:ascii="Calibri" w:hAnsi="Calibri"/>
      <w:sz w:val="22"/>
      <w:lang w:val="en-US" w:eastAsia="en-US"/>
    </w:rPr>
  </w:style>
  <w:style w:type="paragraph" w:customStyle="1" w:styleId="Style">
    <w:name w:val="Style"/>
    <w:rsid w:val="00FA1A69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val="it" w:eastAsia="zh-CN"/>
    </w:rPr>
  </w:style>
  <w:style w:type="character" w:customStyle="1" w:styleId="normaltextrun">
    <w:name w:val="normaltextrun"/>
    <w:rsid w:val="00841896"/>
  </w:style>
  <w:style w:type="character" w:customStyle="1" w:styleId="eop">
    <w:name w:val="eop"/>
    <w:rsid w:val="00841896"/>
  </w:style>
  <w:style w:type="paragraph" w:customStyle="1" w:styleId="paragraph">
    <w:name w:val="paragraph"/>
    <w:basedOn w:val="Normale"/>
    <w:rsid w:val="0084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abchar">
    <w:name w:val="tabchar"/>
    <w:basedOn w:val="Carpredefinitoparagrafo"/>
    <w:rsid w:val="00593293"/>
  </w:style>
  <w:style w:type="character" w:styleId="Menzionenonrisolta">
    <w:name w:val="Unresolved Mention"/>
    <w:basedOn w:val="Carpredefinitoparagrafo"/>
    <w:uiPriority w:val="99"/>
    <w:semiHidden/>
    <w:unhideWhenUsed/>
    <w:rsid w:val="00203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ir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fficio.personale@indir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5" ma:contentTypeDescription="Creare un nuovo documento." ma:contentTypeScope="" ma:versionID="3325e55ad80fceeeb343aedeff8f7b6e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09fd065211db2da486326f13be6f3dbe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f82e8c-8ae4-4947-a40a-ee3a1ebe5fca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0183-63CA-4A6C-8BBF-99F7E5F22FEB}"/>
</file>

<file path=customXml/itemProps2.xml><?xml version="1.0" encoding="utf-8"?>
<ds:datastoreItem xmlns:ds="http://schemas.openxmlformats.org/officeDocument/2006/customXml" ds:itemID="{482DB624-7AEC-4CAF-B911-C88DCC38E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06BDF-3CAB-4D93-AC8C-F96F66125CFE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4.xml><?xml version="1.0" encoding="utf-8"?>
<ds:datastoreItem xmlns:ds="http://schemas.openxmlformats.org/officeDocument/2006/customXml" ds:itemID="{30EB802E-EF8E-4CF7-88E9-620B3080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Alessandra Coscia</cp:lastModifiedBy>
  <cp:revision>3</cp:revision>
  <cp:lastPrinted>2022-10-26T13:49:00Z</cp:lastPrinted>
  <dcterms:created xsi:type="dcterms:W3CDTF">2022-10-28T09:23:00Z</dcterms:created>
  <dcterms:modified xsi:type="dcterms:W3CDTF">2022-10-28T09:31:00Z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