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60E6" w14:textId="77777777" w:rsidR="002A5831" w:rsidRDefault="002A5831" w:rsidP="00C22AB7">
      <w:pPr>
        <w:spacing w:before="80" w:after="0" w:line="240" w:lineRule="auto"/>
        <w:jc w:val="both"/>
        <w:rPr>
          <w:rFonts w:ascii="Arial" w:eastAsia="Arial" w:hAnsi="Arial" w:cs="Arial"/>
          <w:b/>
        </w:rPr>
      </w:pPr>
      <w:r w:rsidRPr="00C22AB7">
        <w:rPr>
          <w:rFonts w:ascii="Arial" w:eastAsia="Arial" w:hAnsi="Arial" w:cs="Arial"/>
          <w:i/>
        </w:rPr>
        <w:t>Le griglie sono pensate in questo contesto per stimolare un feedback e una riflessione con gli studenti in un quadro che miri alla messa in pratica di una “valutazione formante” (Trinchero, 2018).</w:t>
      </w:r>
      <w:r w:rsidR="00EE0BC6" w:rsidRPr="00C22AB7">
        <w:rPr>
          <w:rFonts w:ascii="Arial" w:eastAsia="Arial" w:hAnsi="Arial" w:cs="Arial"/>
          <w:i/>
        </w:rPr>
        <w:t xml:space="preserve"> Gli indicatori sono dunque utili ai docenti per restituire un feedback agli studenti sugli aspetti ritenuti importanti per stimolar</w:t>
      </w:r>
      <w:r w:rsidR="00C22AB7">
        <w:rPr>
          <w:rFonts w:ascii="Arial" w:eastAsia="Arial" w:hAnsi="Arial" w:cs="Arial"/>
          <w:i/>
        </w:rPr>
        <w:t xml:space="preserve">e le soft skills e l’apprendimento significativo, favorendo </w:t>
      </w:r>
      <w:r w:rsidR="00EE0BC6" w:rsidRPr="00C22AB7">
        <w:rPr>
          <w:rFonts w:ascii="Arial" w:eastAsia="Arial" w:hAnsi="Arial" w:cs="Arial"/>
          <w:i/>
        </w:rPr>
        <w:t>il miglioramento del lavoro di gruppo</w:t>
      </w:r>
      <w:r w:rsidR="00EE0BC6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 xml:space="preserve"> </w:t>
      </w:r>
    </w:p>
    <w:p w14:paraId="672A6659" w14:textId="77777777" w:rsidR="002A5831" w:rsidRDefault="002A5831">
      <w:pPr>
        <w:spacing w:before="80" w:after="0" w:line="240" w:lineRule="auto"/>
        <w:rPr>
          <w:rFonts w:ascii="Arial" w:eastAsia="Arial" w:hAnsi="Arial" w:cs="Arial"/>
          <w:b/>
        </w:rPr>
      </w:pPr>
    </w:p>
    <w:p w14:paraId="0FE04EBD" w14:textId="0C1FCE0E" w:rsidR="00A875B6" w:rsidRDefault="00D14E5E" w:rsidP="1D5DF37B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D5DF37B">
        <w:rPr>
          <w:rFonts w:ascii="Arial" w:eastAsia="Arial" w:hAnsi="Arial" w:cs="Arial"/>
          <w:b/>
          <w:bCs/>
        </w:rPr>
        <w:t>FASE 1.0: “RIUNIONE ISTRUTTIVA”</w:t>
      </w:r>
    </w:p>
    <w:p w14:paraId="0A37501D" w14:textId="77777777" w:rsidR="00406989" w:rsidRDefault="00406989">
      <w:pPr>
        <w:spacing w:before="80" w:after="0" w:line="240" w:lineRule="auto"/>
        <w:rPr>
          <w:rFonts w:ascii="Arial" w:eastAsia="Arial" w:hAnsi="Arial" w:cs="Arial"/>
          <w:b/>
        </w:rPr>
      </w:pPr>
    </w:p>
    <w:p w14:paraId="5493E401" w14:textId="77777777" w:rsidR="00406989" w:rsidRDefault="00406989">
      <w:pPr>
        <w:spacing w:before="8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Strumento utilizzato: </w:t>
      </w:r>
    </w:p>
    <w:p w14:paraId="5DAB6C7B" w14:textId="77777777" w:rsidR="00406989" w:rsidRDefault="00406989">
      <w:pPr>
        <w:spacing w:before="80" w:after="0" w:line="240" w:lineRule="auto"/>
        <w:rPr>
          <w:rFonts w:ascii="Arial" w:eastAsia="Arial" w:hAnsi="Arial" w:cs="Arial"/>
          <w:b/>
        </w:rPr>
      </w:pPr>
    </w:p>
    <w:p w14:paraId="78EDB0C6" w14:textId="77777777" w:rsidR="00406989" w:rsidRDefault="00406989">
      <w:pPr>
        <w:spacing w:before="8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Numero di alunni presenti:</w:t>
      </w:r>
    </w:p>
    <w:p w14:paraId="02EB378F" w14:textId="77777777" w:rsidR="0048071A" w:rsidRDefault="0048071A">
      <w:pPr>
        <w:spacing w:before="80" w:after="0" w:line="240" w:lineRule="auto"/>
        <w:rPr>
          <w:rFonts w:ascii="Arial" w:eastAsia="Arial" w:hAnsi="Arial" w:cs="Arial"/>
          <w:b/>
        </w:rPr>
      </w:pPr>
    </w:p>
    <w:p w14:paraId="5760376A" w14:textId="77777777" w:rsidR="0048071A" w:rsidRDefault="0048071A">
      <w:pPr>
        <w:spacing w:before="8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Presenza di alunni con DSA, BES, 104:</w:t>
      </w:r>
    </w:p>
    <w:p w14:paraId="6A05A809" w14:textId="77777777" w:rsidR="00406989" w:rsidRDefault="00406989">
      <w:pPr>
        <w:spacing w:before="80" w:after="0" w:line="240" w:lineRule="auto"/>
        <w:rPr>
          <w:rFonts w:ascii="Arial" w:eastAsia="Arial" w:hAnsi="Arial" w:cs="Arial"/>
          <w:b/>
        </w:rPr>
      </w:pPr>
    </w:p>
    <w:p w14:paraId="2D5CFBD1" w14:textId="77777777" w:rsidR="00406989" w:rsidRDefault="00406989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 xml:space="preserve">Durata dell’incontro online: </w:t>
      </w:r>
    </w:p>
    <w:p w14:paraId="5A39BBE3" w14:textId="77777777" w:rsidR="00A875B6" w:rsidRDefault="00A875B6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C8F396" w14:textId="77777777" w:rsidR="00A875B6" w:rsidRDefault="00A875B6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"/>
        <w:gridCol w:w="1445"/>
        <w:gridCol w:w="1578"/>
        <w:gridCol w:w="853"/>
        <w:gridCol w:w="1161"/>
        <w:gridCol w:w="1246"/>
        <w:gridCol w:w="1234"/>
        <w:gridCol w:w="1234"/>
      </w:tblGrid>
      <w:tr w:rsidR="002A5831" w14:paraId="17E2E2F6" w14:textId="77777777" w:rsidTr="002A5831">
        <w:trPr>
          <w:trHeight w:val="1420"/>
        </w:trPr>
        <w:tc>
          <w:tcPr>
            <w:tcW w:w="455" w:type="pct"/>
          </w:tcPr>
          <w:p w14:paraId="5B2F8C18" w14:textId="77777777" w:rsidR="002A5831" w:rsidRDefault="002A5831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Alunno</w:t>
            </w:r>
          </w:p>
        </w:tc>
        <w:tc>
          <w:tcPr>
            <w:tcW w:w="750" w:type="pct"/>
          </w:tcPr>
          <w:p w14:paraId="693F0BA0" w14:textId="77777777" w:rsidR="002A5831" w:rsidRDefault="002A5831" w:rsidP="00406989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Attinge ai contenuti appresi precedentemente </w:t>
            </w:r>
          </w:p>
        </w:tc>
        <w:tc>
          <w:tcPr>
            <w:tcW w:w="819" w:type="pct"/>
          </w:tcPr>
          <w:p w14:paraId="191B3DD2" w14:textId="77777777" w:rsidR="002A5831" w:rsidRDefault="002A5831" w:rsidP="00406989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Recupera modi di procedere già sperimentati</w:t>
            </w:r>
          </w:p>
        </w:tc>
        <w:tc>
          <w:tcPr>
            <w:tcW w:w="443" w:type="pct"/>
          </w:tcPr>
          <w:p w14:paraId="68058B79" w14:textId="77777777" w:rsidR="002A5831" w:rsidRDefault="002A5831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Spiega agli altri le proprie idee</w:t>
            </w:r>
          </w:p>
        </w:tc>
        <w:tc>
          <w:tcPr>
            <w:tcW w:w="603" w:type="pct"/>
          </w:tcPr>
          <w:p w14:paraId="527755D5" w14:textId="77777777" w:rsidR="002A5831" w:rsidRDefault="002A5831" w:rsidP="00406989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confronta con gli altri in modo costruttivo</w:t>
            </w:r>
          </w:p>
        </w:tc>
        <w:tc>
          <w:tcPr>
            <w:tcW w:w="647" w:type="pct"/>
          </w:tcPr>
          <w:p w14:paraId="38973A14" w14:textId="77777777" w:rsidR="002A5831" w:rsidRDefault="002A5831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Partecipa in modo attivo all’incontro</w:t>
            </w:r>
          </w:p>
        </w:tc>
        <w:tc>
          <w:tcPr>
            <w:tcW w:w="641" w:type="pct"/>
          </w:tcPr>
          <w:p w14:paraId="03CAECE6" w14:textId="77777777" w:rsidR="002A5831" w:rsidRDefault="002A5831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Mostra emozioni di imbarazzo o fastidio rispetto alla nuova dimensione</w:t>
            </w:r>
          </w:p>
        </w:tc>
        <w:tc>
          <w:tcPr>
            <w:tcW w:w="641" w:type="pct"/>
          </w:tcPr>
          <w:p w14:paraId="5DBF1A81" w14:textId="77777777" w:rsidR="002A5831" w:rsidRDefault="002A5831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Mostra entusiasmo rispetto alla nuova dimensione</w:t>
            </w:r>
          </w:p>
        </w:tc>
      </w:tr>
      <w:tr w:rsidR="002A5831" w14:paraId="72A3D3EC" w14:textId="77777777" w:rsidTr="002A5831">
        <w:trPr>
          <w:trHeight w:val="300"/>
        </w:trPr>
        <w:tc>
          <w:tcPr>
            <w:tcW w:w="455" w:type="pct"/>
          </w:tcPr>
          <w:p w14:paraId="0D0B940D" w14:textId="77777777" w:rsidR="002A5831" w:rsidRDefault="002A5831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14:paraId="0E27B00A" w14:textId="77777777" w:rsidR="002A5831" w:rsidRDefault="002A5831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60061E4C" w14:textId="77777777" w:rsidR="002A5831" w:rsidRDefault="002A5831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14:paraId="44EAFD9C" w14:textId="77777777" w:rsidR="002A5831" w:rsidRDefault="002A5831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4B94D5A5" w14:textId="77777777" w:rsidR="002A5831" w:rsidRDefault="002A5831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14:paraId="3DEEC669" w14:textId="77777777" w:rsidR="002A5831" w:rsidRDefault="002A5831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14:paraId="3656B9AB" w14:textId="77777777" w:rsidR="002A5831" w:rsidRDefault="002A5831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14:paraId="45FB0818" w14:textId="77777777" w:rsidR="002A5831" w:rsidRDefault="002A5831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831" w14:paraId="049F31CB" w14:textId="77777777" w:rsidTr="002A5831">
        <w:trPr>
          <w:trHeight w:val="340"/>
        </w:trPr>
        <w:tc>
          <w:tcPr>
            <w:tcW w:w="455" w:type="pct"/>
          </w:tcPr>
          <w:p w14:paraId="53128261" w14:textId="77777777" w:rsidR="002A5831" w:rsidRDefault="002A5831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14:paraId="62486C05" w14:textId="77777777" w:rsidR="002A5831" w:rsidRDefault="002A5831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4101652C" w14:textId="77777777" w:rsidR="002A5831" w:rsidRDefault="002A5831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14:paraId="4B99056E" w14:textId="77777777" w:rsidR="002A5831" w:rsidRDefault="002A5831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1299C43A" w14:textId="77777777" w:rsidR="002A5831" w:rsidRDefault="002A5831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14:paraId="4DDBEF00" w14:textId="77777777" w:rsidR="002A5831" w:rsidRDefault="002A5831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14:paraId="3461D779" w14:textId="77777777" w:rsidR="002A5831" w:rsidRDefault="002A5831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14:paraId="3CF2D8B6" w14:textId="77777777" w:rsidR="002A5831" w:rsidRDefault="002A5831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B78278" w14:textId="77777777" w:rsidR="00A875B6" w:rsidRDefault="00A875B6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8FA3C" w14:textId="77777777" w:rsidR="002A5831" w:rsidRDefault="002A5831">
      <w:pPr>
        <w:spacing w:after="0" w:line="240" w:lineRule="auto"/>
      </w:pPr>
      <w:r>
        <w:t xml:space="preserve">Rispetto al gruppo: </w:t>
      </w:r>
    </w:p>
    <w:p w14:paraId="1FC39945" w14:textId="77777777" w:rsidR="002A5831" w:rsidRDefault="002A5831">
      <w:pPr>
        <w:spacing w:after="0" w:line="240" w:lineRule="auto"/>
      </w:pPr>
    </w:p>
    <w:p w14:paraId="17FD08B9" w14:textId="77777777" w:rsidR="002A5831" w:rsidRDefault="002A5831" w:rsidP="002A5831">
      <w:pPr>
        <w:pStyle w:val="Paragrafoelenco"/>
        <w:numPr>
          <w:ilvl w:val="0"/>
          <w:numId w:val="6"/>
        </w:numPr>
        <w:spacing w:after="0" w:line="240" w:lineRule="auto"/>
      </w:pPr>
      <w:r>
        <w:t xml:space="preserve">Utilizzo delle nuove tecnologie: </w:t>
      </w:r>
    </w:p>
    <w:p w14:paraId="5F36CB12" w14:textId="77777777" w:rsidR="002A5831" w:rsidRDefault="002A5831" w:rsidP="002A5831">
      <w:pPr>
        <w:pStyle w:val="Paragrafoelenco"/>
        <w:numPr>
          <w:ilvl w:val="0"/>
          <w:numId w:val="7"/>
        </w:numPr>
        <w:spacing w:after="0" w:line="240" w:lineRule="auto"/>
      </w:pPr>
      <w:r>
        <w:t>Gli alunni utilizzano gli strumenti tecnologici con disinvoltura</w:t>
      </w:r>
    </w:p>
    <w:p w14:paraId="6395215E" w14:textId="77777777" w:rsidR="00A97774" w:rsidRDefault="002A5831" w:rsidP="002A5831">
      <w:pPr>
        <w:pStyle w:val="Paragrafoelenco"/>
        <w:numPr>
          <w:ilvl w:val="0"/>
          <w:numId w:val="7"/>
        </w:numPr>
        <w:spacing w:after="0" w:line="240" w:lineRule="auto"/>
      </w:pPr>
      <w:r>
        <w:t>Alcuni alunni hanno avuto difficoltà con gli strumenti</w:t>
      </w:r>
    </w:p>
    <w:p w14:paraId="0562CB0E" w14:textId="77777777" w:rsidR="00EA1E00" w:rsidRDefault="00EA1E00" w:rsidP="00EA1E00">
      <w:pPr>
        <w:pStyle w:val="Paragrafoelenco"/>
        <w:spacing w:after="0" w:line="240" w:lineRule="auto"/>
        <w:ind w:left="3960"/>
      </w:pPr>
    </w:p>
    <w:p w14:paraId="0621BC34" w14:textId="77777777" w:rsidR="00A97774" w:rsidRDefault="00EA1E00" w:rsidP="00A97774">
      <w:pPr>
        <w:spacing w:after="0" w:line="240" w:lineRule="auto"/>
      </w:pPr>
      <w:r>
        <w:t xml:space="preserve">2. Quanti genitori erano presenti all’incontro (supportavano i bambini essendo presenti)? </w:t>
      </w:r>
    </w:p>
    <w:p w14:paraId="34CE0A41" w14:textId="77777777" w:rsidR="00EA1E00" w:rsidRDefault="00EA1E00" w:rsidP="00A97774">
      <w:pPr>
        <w:spacing w:after="0" w:line="240" w:lineRule="auto"/>
      </w:pPr>
    </w:p>
    <w:p w14:paraId="087B3976" w14:textId="77777777" w:rsidR="00EA1E00" w:rsidRDefault="00EA1E00" w:rsidP="00EA1E00">
      <w:pPr>
        <w:pStyle w:val="Paragrafoelenco"/>
        <w:numPr>
          <w:ilvl w:val="0"/>
          <w:numId w:val="9"/>
        </w:numPr>
        <w:spacing w:after="0" w:line="240" w:lineRule="auto"/>
      </w:pPr>
      <w:r>
        <w:t>Ciascun bambino era accompagnato</w:t>
      </w:r>
    </w:p>
    <w:p w14:paraId="05AC5BBD" w14:textId="77777777" w:rsidR="00EA1E00" w:rsidRDefault="00EA1E00" w:rsidP="00EA1E00">
      <w:pPr>
        <w:pStyle w:val="Paragrafoelenco"/>
        <w:numPr>
          <w:ilvl w:val="0"/>
          <w:numId w:val="9"/>
        </w:numPr>
        <w:spacing w:after="0" w:line="240" w:lineRule="auto"/>
      </w:pPr>
      <w:r>
        <w:t>Più della metà dei bambini era accompagnati</w:t>
      </w:r>
    </w:p>
    <w:p w14:paraId="6E3812F7" w14:textId="77777777" w:rsidR="00EA1E00" w:rsidRDefault="00EA1E00" w:rsidP="00EA1E00">
      <w:pPr>
        <w:pStyle w:val="Paragrafoelenco"/>
        <w:numPr>
          <w:ilvl w:val="0"/>
          <w:numId w:val="9"/>
        </w:numPr>
        <w:spacing w:after="0" w:line="240" w:lineRule="auto"/>
      </w:pPr>
      <w:r>
        <w:lastRenderedPageBreak/>
        <w:t xml:space="preserve">Meno della metà dei </w:t>
      </w:r>
      <w:proofErr w:type="gramStart"/>
      <w:r>
        <w:t>bambini  era</w:t>
      </w:r>
      <w:proofErr w:type="gramEnd"/>
      <w:r>
        <w:t xml:space="preserve"> accompagnata</w:t>
      </w:r>
    </w:p>
    <w:p w14:paraId="1326A293" w14:textId="77777777" w:rsidR="00EA1E00" w:rsidRDefault="00EA1E00" w:rsidP="00EA1E00">
      <w:pPr>
        <w:pStyle w:val="Paragrafoelenco"/>
        <w:numPr>
          <w:ilvl w:val="0"/>
          <w:numId w:val="9"/>
        </w:numPr>
        <w:spacing w:after="0" w:line="240" w:lineRule="auto"/>
      </w:pPr>
      <w:r>
        <w:t>Nessuno era accompagnato</w:t>
      </w:r>
    </w:p>
    <w:p w14:paraId="62EBF3C5" w14:textId="77777777" w:rsidR="00EA1E00" w:rsidRDefault="00EA1E00" w:rsidP="00A97774">
      <w:pPr>
        <w:spacing w:after="0" w:line="240" w:lineRule="auto"/>
      </w:pPr>
    </w:p>
    <w:p w14:paraId="194198A4" w14:textId="045CBBA0" w:rsidR="00A97774" w:rsidRDefault="00EA1E00" w:rsidP="00EE0BC6">
      <w:pPr>
        <w:spacing w:after="0" w:line="240" w:lineRule="auto"/>
      </w:pPr>
      <w:r>
        <w:t>3</w:t>
      </w:r>
      <w:r w:rsidR="00EE0BC6">
        <w:t xml:space="preserve">.  </w:t>
      </w:r>
      <w:r w:rsidR="00A97774">
        <w:t xml:space="preserve">Relazioni di gruppo: </w:t>
      </w:r>
    </w:p>
    <w:p w14:paraId="5997CC1D" w14:textId="77777777" w:rsidR="00EA1E00" w:rsidRDefault="00EA1E00" w:rsidP="00EE0BC6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1"/>
        <w:gridCol w:w="1607"/>
        <w:gridCol w:w="1600"/>
        <w:gridCol w:w="1604"/>
        <w:gridCol w:w="1616"/>
      </w:tblGrid>
      <w:tr w:rsidR="00EE0BC6" w14:paraId="1EF82EFE" w14:textId="77777777" w:rsidTr="26731696">
        <w:tc>
          <w:tcPr>
            <w:tcW w:w="3258" w:type="dxa"/>
          </w:tcPr>
          <w:p w14:paraId="110FFD37" w14:textId="77777777" w:rsidR="00EE0BC6" w:rsidRDefault="00EE0BC6" w:rsidP="00EE0BC6"/>
        </w:tc>
        <w:tc>
          <w:tcPr>
            <w:tcW w:w="1630" w:type="dxa"/>
          </w:tcPr>
          <w:p w14:paraId="2756B217" w14:textId="77777777" w:rsidR="00EE0BC6" w:rsidRDefault="00EE0BC6" w:rsidP="00EE0BC6">
            <w:r>
              <w:t>1 (per niente)</w:t>
            </w:r>
          </w:p>
        </w:tc>
        <w:tc>
          <w:tcPr>
            <w:tcW w:w="1630" w:type="dxa"/>
          </w:tcPr>
          <w:p w14:paraId="1807BD9B" w14:textId="77777777" w:rsidR="00EE0BC6" w:rsidRDefault="00EE0BC6" w:rsidP="00EE0BC6">
            <w:r>
              <w:t>2 (in rari casi)</w:t>
            </w:r>
          </w:p>
        </w:tc>
        <w:tc>
          <w:tcPr>
            <w:tcW w:w="1630" w:type="dxa"/>
          </w:tcPr>
          <w:p w14:paraId="0E07D769" w14:textId="77777777" w:rsidR="00EE0BC6" w:rsidRDefault="00EE0BC6" w:rsidP="00EE0BC6">
            <w:r>
              <w:t>3 (in alcuni casi)</w:t>
            </w:r>
          </w:p>
        </w:tc>
        <w:tc>
          <w:tcPr>
            <w:tcW w:w="1630" w:type="dxa"/>
          </w:tcPr>
          <w:p w14:paraId="33430779" w14:textId="77777777" w:rsidR="00EE0BC6" w:rsidRDefault="00EE0BC6" w:rsidP="00EE0BC6">
            <w:r>
              <w:t>4 (per tutto l’incontro)</w:t>
            </w:r>
          </w:p>
        </w:tc>
      </w:tr>
      <w:tr w:rsidR="00EE0BC6" w14:paraId="652C96E7" w14:textId="77777777" w:rsidTr="26731696">
        <w:tc>
          <w:tcPr>
            <w:tcW w:w="3258" w:type="dxa"/>
          </w:tcPr>
          <w:p w14:paraId="7FFD8F0B" w14:textId="77777777" w:rsidR="00EE0BC6" w:rsidRDefault="008D24D1" w:rsidP="00EE0BC6">
            <w:r>
              <w:t>A</w:t>
            </w:r>
            <w:r w:rsidR="00EE0BC6">
              <w:t xml:space="preserve">lunni che di solito non </w:t>
            </w:r>
            <w:r>
              <w:t>si esprimevano hanno acquisito</w:t>
            </w:r>
            <w:r w:rsidR="00EE0BC6">
              <w:t xml:space="preserve"> un ruolo più attivo</w:t>
            </w:r>
          </w:p>
        </w:tc>
        <w:tc>
          <w:tcPr>
            <w:tcW w:w="1630" w:type="dxa"/>
          </w:tcPr>
          <w:p w14:paraId="6B699379" w14:textId="77777777" w:rsidR="00EE0BC6" w:rsidRDefault="00EE0BC6" w:rsidP="00EE0BC6"/>
        </w:tc>
        <w:tc>
          <w:tcPr>
            <w:tcW w:w="1630" w:type="dxa"/>
          </w:tcPr>
          <w:p w14:paraId="3FE9F23F" w14:textId="77777777" w:rsidR="00EE0BC6" w:rsidRDefault="00EE0BC6" w:rsidP="00EE0BC6"/>
        </w:tc>
        <w:tc>
          <w:tcPr>
            <w:tcW w:w="1630" w:type="dxa"/>
          </w:tcPr>
          <w:p w14:paraId="1F72F646" w14:textId="77777777" w:rsidR="00EE0BC6" w:rsidRDefault="00EE0BC6" w:rsidP="00EE0BC6"/>
        </w:tc>
        <w:tc>
          <w:tcPr>
            <w:tcW w:w="1630" w:type="dxa"/>
          </w:tcPr>
          <w:p w14:paraId="08CE6F91" w14:textId="77777777" w:rsidR="00EE0BC6" w:rsidRDefault="00EE0BC6" w:rsidP="00EE0BC6"/>
        </w:tc>
      </w:tr>
      <w:tr w:rsidR="00EE0BC6" w14:paraId="5588C473" w14:textId="77777777" w:rsidTr="26731696">
        <w:tc>
          <w:tcPr>
            <w:tcW w:w="3258" w:type="dxa"/>
          </w:tcPr>
          <w:p w14:paraId="7BBCDA35" w14:textId="77777777" w:rsidR="00EE0BC6" w:rsidRDefault="008D24D1" w:rsidP="00EE0BC6">
            <w:r>
              <w:t>Alunni di solito più attivi si sono dimostrati meno motivati</w:t>
            </w:r>
          </w:p>
        </w:tc>
        <w:tc>
          <w:tcPr>
            <w:tcW w:w="1630" w:type="dxa"/>
          </w:tcPr>
          <w:p w14:paraId="61CDCEAD" w14:textId="77777777" w:rsidR="00EE0BC6" w:rsidRDefault="00EE0BC6" w:rsidP="00EE0BC6"/>
        </w:tc>
        <w:tc>
          <w:tcPr>
            <w:tcW w:w="1630" w:type="dxa"/>
          </w:tcPr>
          <w:p w14:paraId="6BB9E253" w14:textId="77777777" w:rsidR="00EE0BC6" w:rsidRDefault="00EE0BC6" w:rsidP="00EE0BC6"/>
        </w:tc>
        <w:tc>
          <w:tcPr>
            <w:tcW w:w="1630" w:type="dxa"/>
          </w:tcPr>
          <w:p w14:paraId="23DE523C" w14:textId="77777777" w:rsidR="00EE0BC6" w:rsidRDefault="00EE0BC6" w:rsidP="00EE0BC6"/>
        </w:tc>
        <w:tc>
          <w:tcPr>
            <w:tcW w:w="1630" w:type="dxa"/>
          </w:tcPr>
          <w:p w14:paraId="52E56223" w14:textId="77777777" w:rsidR="00EE0BC6" w:rsidRDefault="00EE0BC6" w:rsidP="00EE0BC6"/>
        </w:tc>
      </w:tr>
      <w:tr w:rsidR="008D24D1" w14:paraId="2512494C" w14:textId="77777777" w:rsidTr="26731696">
        <w:tc>
          <w:tcPr>
            <w:tcW w:w="3258" w:type="dxa"/>
          </w:tcPr>
          <w:p w14:paraId="3260403D" w14:textId="77777777" w:rsidR="008D24D1" w:rsidRDefault="008D24D1" w:rsidP="00EE0BC6">
            <w:r>
              <w:t>L’ambiente online ha favorito il lavoro di gruppo</w:t>
            </w:r>
          </w:p>
        </w:tc>
        <w:tc>
          <w:tcPr>
            <w:tcW w:w="1630" w:type="dxa"/>
          </w:tcPr>
          <w:p w14:paraId="07547A01" w14:textId="77777777" w:rsidR="008D24D1" w:rsidRDefault="008D24D1" w:rsidP="00EE0BC6"/>
        </w:tc>
        <w:tc>
          <w:tcPr>
            <w:tcW w:w="1630" w:type="dxa"/>
          </w:tcPr>
          <w:p w14:paraId="5043CB0F" w14:textId="77777777" w:rsidR="008D24D1" w:rsidRDefault="008D24D1" w:rsidP="00EE0BC6"/>
        </w:tc>
        <w:tc>
          <w:tcPr>
            <w:tcW w:w="1630" w:type="dxa"/>
          </w:tcPr>
          <w:p w14:paraId="07459315" w14:textId="77777777" w:rsidR="008D24D1" w:rsidRDefault="008D24D1" w:rsidP="00EE0BC6"/>
        </w:tc>
        <w:tc>
          <w:tcPr>
            <w:tcW w:w="1630" w:type="dxa"/>
          </w:tcPr>
          <w:p w14:paraId="6537F28F" w14:textId="77777777" w:rsidR="008D24D1" w:rsidRDefault="008D24D1" w:rsidP="00EE0BC6"/>
        </w:tc>
      </w:tr>
      <w:tr w:rsidR="008D24D1" w14:paraId="22ADA03E" w14:textId="77777777" w:rsidTr="26731696">
        <w:tc>
          <w:tcPr>
            <w:tcW w:w="3258" w:type="dxa"/>
          </w:tcPr>
          <w:p w14:paraId="5137035A" w14:textId="77777777" w:rsidR="008D24D1" w:rsidRDefault="008D24D1" w:rsidP="00EE0BC6">
            <w:r>
              <w:t>L’ambiente online ha modificato le usuali dinamiche relazionali in classe</w:t>
            </w:r>
          </w:p>
        </w:tc>
        <w:tc>
          <w:tcPr>
            <w:tcW w:w="1630" w:type="dxa"/>
          </w:tcPr>
          <w:p w14:paraId="6DFB9E20" w14:textId="77777777" w:rsidR="008D24D1" w:rsidRDefault="008D24D1" w:rsidP="00EE0BC6"/>
        </w:tc>
        <w:tc>
          <w:tcPr>
            <w:tcW w:w="1630" w:type="dxa"/>
          </w:tcPr>
          <w:p w14:paraId="70DF9E56" w14:textId="77777777" w:rsidR="008D24D1" w:rsidRDefault="008D24D1" w:rsidP="00EE0BC6"/>
        </w:tc>
        <w:tc>
          <w:tcPr>
            <w:tcW w:w="1630" w:type="dxa"/>
          </w:tcPr>
          <w:p w14:paraId="44E871BC" w14:textId="77777777" w:rsidR="008D24D1" w:rsidRDefault="008D24D1" w:rsidP="00EE0BC6"/>
        </w:tc>
        <w:tc>
          <w:tcPr>
            <w:tcW w:w="1630" w:type="dxa"/>
          </w:tcPr>
          <w:p w14:paraId="144A5D23" w14:textId="77777777" w:rsidR="008D24D1" w:rsidRDefault="008D24D1" w:rsidP="00EE0BC6"/>
        </w:tc>
      </w:tr>
      <w:tr w:rsidR="0048071A" w14:paraId="085026CB" w14:textId="77777777" w:rsidTr="26731696">
        <w:tc>
          <w:tcPr>
            <w:tcW w:w="3258" w:type="dxa"/>
          </w:tcPr>
          <w:p w14:paraId="0532F346" w14:textId="77777777" w:rsidR="0048071A" w:rsidRDefault="0048071A" w:rsidP="00EE0BC6">
            <w:r>
              <w:t>L’ambiente online ha aiutato alunni con BES o DSA (se presenti)</w:t>
            </w:r>
          </w:p>
        </w:tc>
        <w:tc>
          <w:tcPr>
            <w:tcW w:w="1630" w:type="dxa"/>
          </w:tcPr>
          <w:p w14:paraId="738610EB" w14:textId="77777777" w:rsidR="0048071A" w:rsidRDefault="0048071A" w:rsidP="00EE0BC6"/>
        </w:tc>
        <w:tc>
          <w:tcPr>
            <w:tcW w:w="1630" w:type="dxa"/>
          </w:tcPr>
          <w:p w14:paraId="637805D2" w14:textId="77777777" w:rsidR="0048071A" w:rsidRDefault="0048071A" w:rsidP="00EE0BC6"/>
        </w:tc>
        <w:tc>
          <w:tcPr>
            <w:tcW w:w="1630" w:type="dxa"/>
          </w:tcPr>
          <w:p w14:paraId="463F29E8" w14:textId="77777777" w:rsidR="0048071A" w:rsidRDefault="0048071A" w:rsidP="00EE0BC6"/>
        </w:tc>
        <w:tc>
          <w:tcPr>
            <w:tcW w:w="1630" w:type="dxa"/>
          </w:tcPr>
          <w:p w14:paraId="3B7B4B86" w14:textId="77777777" w:rsidR="0048071A" w:rsidRDefault="0048071A" w:rsidP="00EE0BC6"/>
        </w:tc>
      </w:tr>
      <w:tr w:rsidR="0048071A" w14:paraId="3C6881AE" w14:textId="77777777" w:rsidTr="26731696">
        <w:tc>
          <w:tcPr>
            <w:tcW w:w="3258" w:type="dxa"/>
          </w:tcPr>
          <w:p w14:paraId="1D79ADD5" w14:textId="77777777" w:rsidR="0048071A" w:rsidRDefault="0048071A" w:rsidP="0048071A">
            <w:r>
              <w:t xml:space="preserve">L’ambiente online ha aiutato alunni con altri tipi di diagnosi </w:t>
            </w:r>
          </w:p>
        </w:tc>
        <w:tc>
          <w:tcPr>
            <w:tcW w:w="1630" w:type="dxa"/>
          </w:tcPr>
          <w:p w14:paraId="3A0FF5F2" w14:textId="77777777" w:rsidR="0048071A" w:rsidRDefault="0048071A" w:rsidP="00EE0BC6"/>
        </w:tc>
        <w:tc>
          <w:tcPr>
            <w:tcW w:w="1630" w:type="dxa"/>
          </w:tcPr>
          <w:p w14:paraId="5630AD66" w14:textId="77777777" w:rsidR="0048071A" w:rsidRDefault="0048071A" w:rsidP="00EE0BC6"/>
        </w:tc>
        <w:tc>
          <w:tcPr>
            <w:tcW w:w="1630" w:type="dxa"/>
          </w:tcPr>
          <w:p w14:paraId="61829076" w14:textId="77777777" w:rsidR="0048071A" w:rsidRDefault="0048071A" w:rsidP="00EE0BC6"/>
        </w:tc>
        <w:tc>
          <w:tcPr>
            <w:tcW w:w="1630" w:type="dxa"/>
          </w:tcPr>
          <w:p w14:paraId="2BA226A1" w14:textId="77777777" w:rsidR="0048071A" w:rsidRDefault="0048071A" w:rsidP="00EE0BC6"/>
        </w:tc>
      </w:tr>
    </w:tbl>
    <w:p w14:paraId="17AD93B2" w14:textId="77777777" w:rsidR="00EE0BC6" w:rsidRDefault="00EE0BC6" w:rsidP="00EE0BC6">
      <w:pPr>
        <w:spacing w:after="0" w:line="240" w:lineRule="auto"/>
      </w:pPr>
    </w:p>
    <w:p w14:paraId="3E7D1288" w14:textId="77777777" w:rsidR="00EE0BC6" w:rsidRDefault="008D24D1" w:rsidP="00EE0BC6">
      <w:pPr>
        <w:spacing w:after="0" w:line="240" w:lineRule="auto"/>
      </w:pPr>
      <w:r>
        <w:t>Osservazioni</w:t>
      </w:r>
      <w:r w:rsidR="00C22AB7">
        <w:t xml:space="preserve"> sul lavoro di gruppo nel corso dell’incontro:</w:t>
      </w:r>
    </w:p>
    <w:p w14:paraId="0D2880EB" w14:textId="77777777" w:rsidR="00C22AB7" w:rsidRDefault="00C22AB7" w:rsidP="00EE0BC6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F9AE05" w14:textId="77777777" w:rsidR="00A97774" w:rsidRDefault="00A97774" w:rsidP="00A97774">
      <w:pPr>
        <w:spacing w:after="0" w:line="240" w:lineRule="auto"/>
      </w:pPr>
      <w:r>
        <w:t xml:space="preserve">   </w:t>
      </w:r>
    </w:p>
    <w:p w14:paraId="7A24D8E3" w14:textId="366F83D8" w:rsidR="00A875B6" w:rsidRDefault="00A97774" w:rsidP="15438E2D">
      <w:pPr>
        <w:spacing w:after="0" w:line="240" w:lineRule="auto"/>
      </w:pPr>
      <w:r>
        <w:t xml:space="preserve">                                                </w:t>
      </w:r>
      <w:r>
        <w:br w:type="page"/>
      </w:r>
      <w:r w:rsidR="70A83949" w:rsidRPr="15438E2D">
        <w:rPr>
          <w:rFonts w:ascii="Arial" w:eastAsia="Arial" w:hAnsi="Arial" w:cs="Arial"/>
          <w:b/>
          <w:bCs/>
        </w:rPr>
        <w:lastRenderedPageBreak/>
        <w:t>FASE 2.1 DEFINIRE</w:t>
      </w:r>
    </w:p>
    <w:p w14:paraId="00CB4DD8" w14:textId="77777777" w:rsidR="00A875B6" w:rsidRDefault="70A83949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 xml:space="preserve">Strumento utilizzato: </w:t>
      </w:r>
    </w:p>
    <w:p w14:paraId="4AD1FF9B" w14:textId="77777777" w:rsidR="00A875B6" w:rsidRDefault="00A875B6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</w:p>
    <w:p w14:paraId="7EAC8A56" w14:textId="77777777" w:rsidR="00A875B6" w:rsidRDefault="70A83949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>Numero di alunni presenti:</w:t>
      </w:r>
    </w:p>
    <w:p w14:paraId="612BDC34" w14:textId="77777777" w:rsidR="00A875B6" w:rsidRDefault="00A875B6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</w:p>
    <w:p w14:paraId="077F5211" w14:textId="77777777" w:rsidR="00A875B6" w:rsidRDefault="70A83949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>Presenza di alunni con DSA, BES, 104:</w:t>
      </w:r>
    </w:p>
    <w:p w14:paraId="27F72734" w14:textId="77777777" w:rsidR="00A875B6" w:rsidRDefault="00A875B6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</w:p>
    <w:p w14:paraId="5095A164" w14:textId="55C1115A" w:rsidR="00A875B6" w:rsidRDefault="70A83949" w:rsidP="15438E2D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5438E2D">
        <w:rPr>
          <w:rFonts w:ascii="Arial" w:eastAsia="Arial" w:hAnsi="Arial" w:cs="Arial"/>
          <w:b/>
          <w:bCs/>
        </w:rPr>
        <w:t>Durata dell’incontro online:</w:t>
      </w:r>
    </w:p>
    <w:p w14:paraId="6331B858" w14:textId="274B14E0" w:rsidR="00A875B6" w:rsidRDefault="00A875B6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15438E2D" w14:paraId="7CA5A31F" w14:textId="77777777" w:rsidTr="1D5DF37B">
        <w:tc>
          <w:tcPr>
            <w:tcW w:w="1377" w:type="dxa"/>
          </w:tcPr>
          <w:p w14:paraId="1F91CB9F" w14:textId="5DB53CB2" w:rsidR="4B7A0A14" w:rsidRDefault="4B7A0A14" w:rsidP="15438E2D">
            <w:r w:rsidRPr="15438E2D">
              <w:rPr>
                <w:rFonts w:ascii="Times New Roman" w:eastAsia="Times New Roman" w:hAnsi="Times New Roman" w:cs="Times New Roman"/>
              </w:rPr>
              <w:t>Alunno</w:t>
            </w:r>
          </w:p>
        </w:tc>
        <w:tc>
          <w:tcPr>
            <w:tcW w:w="1377" w:type="dxa"/>
          </w:tcPr>
          <w:p w14:paraId="7DA5FD38" w14:textId="4E7EDB29" w:rsidR="4B7A0A14" w:rsidRDefault="62E0778B" w:rsidP="6022C276">
            <w:pPr>
              <w:rPr>
                <w:rFonts w:ascii="Times New Roman" w:eastAsia="Times New Roman" w:hAnsi="Times New Roman" w:cs="Times New Roman"/>
              </w:rPr>
            </w:pPr>
            <w:r w:rsidRPr="1D5DF37B">
              <w:rPr>
                <w:rFonts w:ascii="Times New Roman" w:eastAsia="Times New Roman" w:hAnsi="Times New Roman" w:cs="Times New Roman"/>
              </w:rPr>
              <w:t>Spiega le proprie idee</w:t>
            </w:r>
          </w:p>
        </w:tc>
        <w:tc>
          <w:tcPr>
            <w:tcW w:w="1377" w:type="dxa"/>
          </w:tcPr>
          <w:p w14:paraId="3F7FE47F" w14:textId="5A0AF841" w:rsidR="4B7A0A14" w:rsidRDefault="4B7A0A14" w:rsidP="15438E2D">
            <w:r w:rsidRPr="15438E2D">
              <w:rPr>
                <w:rFonts w:ascii="Times New Roman" w:eastAsia="Times New Roman" w:hAnsi="Times New Roman" w:cs="Times New Roman"/>
              </w:rPr>
              <w:t>Si confronta con gli altri</w:t>
            </w:r>
          </w:p>
        </w:tc>
        <w:tc>
          <w:tcPr>
            <w:tcW w:w="1377" w:type="dxa"/>
          </w:tcPr>
          <w:p w14:paraId="7AB165C6" w14:textId="6C7AAA26" w:rsidR="4B7A0A14" w:rsidRDefault="6945A293" w:rsidP="15438E2D">
            <w:r w:rsidRPr="6022C276">
              <w:rPr>
                <w:rFonts w:ascii="Times New Roman" w:eastAsia="Times New Roman" w:hAnsi="Times New Roman" w:cs="Times New Roman"/>
              </w:rPr>
              <w:t>Condivide la sua proposta con gli altri</w:t>
            </w:r>
          </w:p>
          <w:p w14:paraId="2588ADBC" w14:textId="18CD0873" w:rsidR="4B7A0A14" w:rsidRDefault="4B7A0A14" w:rsidP="6022C2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494499A7" w14:textId="4DAAA969" w:rsidR="4B7A0A14" w:rsidRDefault="4B7A0A14" w:rsidP="15438E2D">
            <w:r w:rsidRPr="1D5DF37B">
              <w:rPr>
                <w:rFonts w:ascii="Times New Roman" w:eastAsia="Times New Roman" w:hAnsi="Times New Roman" w:cs="Times New Roman"/>
              </w:rPr>
              <w:t>Offre soluzioni utili</w:t>
            </w:r>
            <w:r w:rsidR="5E0A7CDB" w:rsidRPr="1D5DF3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7" w:type="dxa"/>
          </w:tcPr>
          <w:p w14:paraId="55529F73" w14:textId="15401C58" w:rsidR="4B7A0A14" w:rsidRDefault="5E0A7CDB" w:rsidP="15438E2D">
            <w:r w:rsidRPr="6022C276">
              <w:rPr>
                <w:rFonts w:ascii="Times New Roman" w:eastAsia="Times New Roman" w:hAnsi="Times New Roman" w:cs="Times New Roman"/>
              </w:rPr>
              <w:t>P</w:t>
            </w:r>
            <w:r w:rsidR="4B7A0A14" w:rsidRPr="6022C276">
              <w:rPr>
                <w:rFonts w:ascii="Times New Roman" w:eastAsia="Times New Roman" w:hAnsi="Times New Roman" w:cs="Times New Roman"/>
              </w:rPr>
              <w:t>one domande significative</w:t>
            </w:r>
          </w:p>
        </w:tc>
        <w:tc>
          <w:tcPr>
            <w:tcW w:w="1377" w:type="dxa"/>
          </w:tcPr>
          <w:p w14:paraId="4AE5C9AE" w14:textId="4AAFB833" w:rsidR="4B7A0A14" w:rsidRDefault="4B7A0A14" w:rsidP="15438E2D">
            <w:r w:rsidRPr="6022C276">
              <w:rPr>
                <w:rFonts w:ascii="Times New Roman" w:eastAsia="Times New Roman" w:hAnsi="Times New Roman" w:cs="Times New Roman"/>
              </w:rPr>
              <w:t>Esemplifica concetti e idee</w:t>
            </w:r>
            <w:r w:rsidR="056B7E13" w:rsidRPr="6022C276">
              <w:rPr>
                <w:rFonts w:ascii="Times New Roman" w:eastAsia="Times New Roman" w:hAnsi="Times New Roman" w:cs="Times New Roman"/>
              </w:rPr>
              <w:t xml:space="preserve"> che emergono nel lavoro di gruppo</w:t>
            </w:r>
          </w:p>
        </w:tc>
      </w:tr>
      <w:tr w:rsidR="15438E2D" w14:paraId="11CB8C10" w14:textId="77777777" w:rsidTr="1D5DF37B">
        <w:tc>
          <w:tcPr>
            <w:tcW w:w="1377" w:type="dxa"/>
          </w:tcPr>
          <w:p w14:paraId="4A85F9AA" w14:textId="44C3B4CA" w:rsidR="15438E2D" w:rsidRDefault="15438E2D" w:rsidP="15438E2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77" w:type="dxa"/>
          </w:tcPr>
          <w:p w14:paraId="420DA785" w14:textId="44C3B4CA" w:rsidR="15438E2D" w:rsidRDefault="15438E2D" w:rsidP="15438E2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77" w:type="dxa"/>
          </w:tcPr>
          <w:p w14:paraId="01EFE713" w14:textId="44C3B4CA" w:rsidR="15438E2D" w:rsidRDefault="15438E2D" w:rsidP="15438E2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77" w:type="dxa"/>
          </w:tcPr>
          <w:p w14:paraId="0E1D0E9C" w14:textId="44C3B4CA" w:rsidR="15438E2D" w:rsidRDefault="15438E2D" w:rsidP="15438E2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77" w:type="dxa"/>
          </w:tcPr>
          <w:p w14:paraId="6DA941C4" w14:textId="44C3B4CA" w:rsidR="15438E2D" w:rsidRDefault="15438E2D" w:rsidP="15438E2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77" w:type="dxa"/>
          </w:tcPr>
          <w:p w14:paraId="5689116A" w14:textId="44C3B4CA" w:rsidR="15438E2D" w:rsidRDefault="15438E2D" w:rsidP="15438E2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77" w:type="dxa"/>
          </w:tcPr>
          <w:p w14:paraId="70810597" w14:textId="44C3B4CA" w:rsidR="15438E2D" w:rsidRDefault="15438E2D" w:rsidP="15438E2D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15438E2D" w14:paraId="41793958" w14:textId="77777777" w:rsidTr="1D5DF37B">
        <w:tc>
          <w:tcPr>
            <w:tcW w:w="1377" w:type="dxa"/>
          </w:tcPr>
          <w:p w14:paraId="0AB8B95A" w14:textId="44C3B4CA" w:rsidR="15438E2D" w:rsidRDefault="15438E2D" w:rsidP="15438E2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77" w:type="dxa"/>
          </w:tcPr>
          <w:p w14:paraId="0E14F4E9" w14:textId="44C3B4CA" w:rsidR="15438E2D" w:rsidRDefault="15438E2D" w:rsidP="15438E2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77" w:type="dxa"/>
          </w:tcPr>
          <w:p w14:paraId="6978E3DB" w14:textId="44C3B4CA" w:rsidR="15438E2D" w:rsidRDefault="15438E2D" w:rsidP="15438E2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77" w:type="dxa"/>
          </w:tcPr>
          <w:p w14:paraId="6162060C" w14:textId="44C3B4CA" w:rsidR="15438E2D" w:rsidRDefault="15438E2D" w:rsidP="15438E2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77" w:type="dxa"/>
          </w:tcPr>
          <w:p w14:paraId="0C73FF09" w14:textId="44C3B4CA" w:rsidR="15438E2D" w:rsidRDefault="15438E2D" w:rsidP="15438E2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77" w:type="dxa"/>
          </w:tcPr>
          <w:p w14:paraId="10582FFB" w14:textId="44C3B4CA" w:rsidR="15438E2D" w:rsidRDefault="15438E2D" w:rsidP="15438E2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77" w:type="dxa"/>
          </w:tcPr>
          <w:p w14:paraId="3ABABD4D" w14:textId="44C3B4CA" w:rsidR="15438E2D" w:rsidRDefault="15438E2D" w:rsidP="15438E2D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3B4DDF2A" w14:textId="394A7F29" w:rsidR="00A875B6" w:rsidRDefault="4B7A0A14" w:rsidP="15438E2D">
      <w:pPr>
        <w:spacing w:before="80" w:after="0" w:line="240" w:lineRule="auto"/>
      </w:pPr>
      <w:r w:rsidRPr="15438E2D">
        <w:rPr>
          <w:rFonts w:ascii="Times New Roman" w:eastAsia="Times New Roman" w:hAnsi="Times New Roman" w:cs="Times New Roman"/>
        </w:rPr>
        <w:t xml:space="preserve"> </w:t>
      </w:r>
    </w:p>
    <w:p w14:paraId="132D31CF" w14:textId="38AE08D0" w:rsidR="00A875B6" w:rsidRDefault="00A875B6" w:rsidP="15438E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9BFF0F" w14:textId="77777777" w:rsidR="00A875B6" w:rsidRDefault="70A83949" w:rsidP="00A97774">
      <w:pPr>
        <w:spacing w:after="0" w:line="240" w:lineRule="auto"/>
      </w:pPr>
      <w:r>
        <w:t xml:space="preserve">Rispetto al gruppo: </w:t>
      </w:r>
    </w:p>
    <w:p w14:paraId="140C8A22" w14:textId="77777777" w:rsidR="00A875B6" w:rsidRDefault="00A875B6" w:rsidP="00A97774">
      <w:pPr>
        <w:spacing w:after="0" w:line="240" w:lineRule="auto"/>
      </w:pPr>
    </w:p>
    <w:p w14:paraId="028C2B86" w14:textId="37084020" w:rsidR="00A875B6" w:rsidRDefault="70A83949" w:rsidP="15438E2D">
      <w:pPr>
        <w:pStyle w:val="Paragrafoelenco"/>
        <w:numPr>
          <w:ilvl w:val="0"/>
          <w:numId w:val="3"/>
        </w:numPr>
        <w:spacing w:after="0" w:line="240" w:lineRule="auto"/>
      </w:pPr>
      <w:r>
        <w:t xml:space="preserve">Utilizzo delle nuove tecnologie: </w:t>
      </w:r>
    </w:p>
    <w:p w14:paraId="22A709BC" w14:textId="77777777" w:rsidR="00A875B6" w:rsidRDefault="70A83949" w:rsidP="15438E2D">
      <w:pPr>
        <w:pStyle w:val="Paragrafoelenco"/>
        <w:numPr>
          <w:ilvl w:val="0"/>
          <w:numId w:val="7"/>
        </w:numPr>
        <w:spacing w:after="0" w:line="240" w:lineRule="auto"/>
      </w:pPr>
      <w:r>
        <w:t>Gli alunni utilizzano gli strumenti tecnologici con disinvoltura</w:t>
      </w:r>
    </w:p>
    <w:p w14:paraId="77DEBFF6" w14:textId="77777777" w:rsidR="00A875B6" w:rsidRDefault="70A83949" w:rsidP="15438E2D">
      <w:pPr>
        <w:pStyle w:val="Paragrafoelenco"/>
        <w:numPr>
          <w:ilvl w:val="0"/>
          <w:numId w:val="7"/>
        </w:numPr>
        <w:spacing w:after="0" w:line="240" w:lineRule="auto"/>
      </w:pPr>
      <w:r>
        <w:t>Alcuni alunni hanno avuto difficoltà con gli strumenti</w:t>
      </w:r>
    </w:p>
    <w:p w14:paraId="72F4F2DD" w14:textId="77777777" w:rsidR="00A875B6" w:rsidRDefault="00A875B6" w:rsidP="15438E2D">
      <w:pPr>
        <w:pStyle w:val="Paragrafoelenco"/>
        <w:spacing w:after="0" w:line="240" w:lineRule="auto"/>
        <w:ind w:left="3960"/>
      </w:pPr>
    </w:p>
    <w:p w14:paraId="2F40FCBA" w14:textId="77777777" w:rsidR="00A875B6" w:rsidRDefault="70A83949" w:rsidP="00A97774">
      <w:pPr>
        <w:spacing w:after="0" w:line="240" w:lineRule="auto"/>
      </w:pPr>
      <w:r>
        <w:t xml:space="preserve">2. Quanti genitori erano presenti all’incontro (supportavano i bambini essendo presenti)? </w:t>
      </w:r>
    </w:p>
    <w:p w14:paraId="46A29C96" w14:textId="77777777" w:rsidR="00A875B6" w:rsidRDefault="00A875B6" w:rsidP="00A97774">
      <w:pPr>
        <w:spacing w:after="0" w:line="240" w:lineRule="auto"/>
      </w:pPr>
    </w:p>
    <w:p w14:paraId="381C81B6" w14:textId="77777777" w:rsidR="00A875B6" w:rsidRDefault="70A83949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>Ciascun bambino era accompagnato</w:t>
      </w:r>
    </w:p>
    <w:p w14:paraId="7A8006E3" w14:textId="77777777" w:rsidR="00A875B6" w:rsidRDefault="70A83949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>Più della metà dei bambini era accompagnati</w:t>
      </w:r>
    </w:p>
    <w:p w14:paraId="79E34C85" w14:textId="77777777" w:rsidR="00A875B6" w:rsidRDefault="70A83949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 xml:space="preserve">Meno della metà dei </w:t>
      </w:r>
      <w:proofErr w:type="gramStart"/>
      <w:r>
        <w:t>bambini  era</w:t>
      </w:r>
      <w:proofErr w:type="gramEnd"/>
      <w:r>
        <w:t xml:space="preserve"> accompagnata</w:t>
      </w:r>
    </w:p>
    <w:p w14:paraId="3F48B9B1" w14:textId="77777777" w:rsidR="00A875B6" w:rsidRDefault="70A83949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>Nessuno era accompagnato</w:t>
      </w:r>
    </w:p>
    <w:p w14:paraId="4D0F1A5B" w14:textId="4028484D" w:rsidR="00A875B6" w:rsidRDefault="70A83949" w:rsidP="15438E2D">
      <w:pPr>
        <w:spacing w:after="0" w:line="240" w:lineRule="auto"/>
      </w:pPr>
      <w:r>
        <w:t xml:space="preserve">3.  Relazioni di gruppo: </w:t>
      </w:r>
    </w:p>
    <w:p w14:paraId="77AF74DB" w14:textId="77777777" w:rsidR="00A875B6" w:rsidRDefault="00A875B6" w:rsidP="00A97774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1"/>
        <w:gridCol w:w="1607"/>
        <w:gridCol w:w="1600"/>
        <w:gridCol w:w="1604"/>
        <w:gridCol w:w="1616"/>
      </w:tblGrid>
      <w:tr w:rsidR="15438E2D" w14:paraId="61DD843B" w14:textId="77777777" w:rsidTr="15438E2D">
        <w:tc>
          <w:tcPr>
            <w:tcW w:w="3258" w:type="dxa"/>
          </w:tcPr>
          <w:p w14:paraId="78B5EF8F" w14:textId="77777777" w:rsidR="15438E2D" w:rsidRDefault="15438E2D"/>
        </w:tc>
        <w:tc>
          <w:tcPr>
            <w:tcW w:w="1630" w:type="dxa"/>
          </w:tcPr>
          <w:p w14:paraId="1871FC29" w14:textId="77777777" w:rsidR="15438E2D" w:rsidRDefault="15438E2D">
            <w:r>
              <w:t>1 (per niente)</w:t>
            </w:r>
          </w:p>
        </w:tc>
        <w:tc>
          <w:tcPr>
            <w:tcW w:w="1630" w:type="dxa"/>
          </w:tcPr>
          <w:p w14:paraId="057AEE02" w14:textId="77777777" w:rsidR="15438E2D" w:rsidRDefault="15438E2D">
            <w:r>
              <w:t>2 (in rari casi)</w:t>
            </w:r>
          </w:p>
        </w:tc>
        <w:tc>
          <w:tcPr>
            <w:tcW w:w="1630" w:type="dxa"/>
          </w:tcPr>
          <w:p w14:paraId="7077369E" w14:textId="77777777" w:rsidR="15438E2D" w:rsidRDefault="15438E2D">
            <w:r>
              <w:t>3 (in alcuni casi)</w:t>
            </w:r>
          </w:p>
        </w:tc>
        <w:tc>
          <w:tcPr>
            <w:tcW w:w="1630" w:type="dxa"/>
          </w:tcPr>
          <w:p w14:paraId="67326B3C" w14:textId="77777777" w:rsidR="15438E2D" w:rsidRDefault="15438E2D">
            <w:r>
              <w:t>4 (per tutto l’incontro)</w:t>
            </w:r>
          </w:p>
        </w:tc>
      </w:tr>
      <w:tr w:rsidR="15438E2D" w14:paraId="6EE01FEE" w14:textId="77777777" w:rsidTr="15438E2D">
        <w:tc>
          <w:tcPr>
            <w:tcW w:w="3258" w:type="dxa"/>
          </w:tcPr>
          <w:p w14:paraId="1B63648A" w14:textId="77777777" w:rsidR="15438E2D" w:rsidRDefault="15438E2D">
            <w:r>
              <w:t>Alunni che di solito non si esprimevano hanno acquisito un ruolo più attivo</w:t>
            </w:r>
          </w:p>
        </w:tc>
        <w:tc>
          <w:tcPr>
            <w:tcW w:w="1630" w:type="dxa"/>
          </w:tcPr>
          <w:p w14:paraId="07313DD6" w14:textId="77777777" w:rsidR="15438E2D" w:rsidRDefault="15438E2D"/>
        </w:tc>
        <w:tc>
          <w:tcPr>
            <w:tcW w:w="1630" w:type="dxa"/>
          </w:tcPr>
          <w:p w14:paraId="45FF7442" w14:textId="77777777" w:rsidR="15438E2D" w:rsidRDefault="15438E2D"/>
        </w:tc>
        <w:tc>
          <w:tcPr>
            <w:tcW w:w="1630" w:type="dxa"/>
          </w:tcPr>
          <w:p w14:paraId="311BD152" w14:textId="77777777" w:rsidR="15438E2D" w:rsidRDefault="15438E2D"/>
        </w:tc>
        <w:tc>
          <w:tcPr>
            <w:tcW w:w="1630" w:type="dxa"/>
          </w:tcPr>
          <w:p w14:paraId="47B3D372" w14:textId="77777777" w:rsidR="15438E2D" w:rsidRDefault="15438E2D"/>
        </w:tc>
      </w:tr>
      <w:tr w:rsidR="15438E2D" w14:paraId="0A6CBD5C" w14:textId="77777777" w:rsidTr="15438E2D">
        <w:tc>
          <w:tcPr>
            <w:tcW w:w="3258" w:type="dxa"/>
          </w:tcPr>
          <w:p w14:paraId="41540E3F" w14:textId="77777777" w:rsidR="15438E2D" w:rsidRDefault="15438E2D">
            <w:r>
              <w:t>Alunni di solito più attivi si sono dimostrati meno motivati</w:t>
            </w:r>
          </w:p>
        </w:tc>
        <w:tc>
          <w:tcPr>
            <w:tcW w:w="1630" w:type="dxa"/>
          </w:tcPr>
          <w:p w14:paraId="71191CB4" w14:textId="77777777" w:rsidR="15438E2D" w:rsidRDefault="15438E2D"/>
        </w:tc>
        <w:tc>
          <w:tcPr>
            <w:tcW w:w="1630" w:type="dxa"/>
          </w:tcPr>
          <w:p w14:paraId="2D227799" w14:textId="77777777" w:rsidR="15438E2D" w:rsidRDefault="15438E2D"/>
        </w:tc>
        <w:tc>
          <w:tcPr>
            <w:tcW w:w="1630" w:type="dxa"/>
          </w:tcPr>
          <w:p w14:paraId="38420168" w14:textId="77777777" w:rsidR="15438E2D" w:rsidRDefault="15438E2D"/>
        </w:tc>
        <w:tc>
          <w:tcPr>
            <w:tcW w:w="1630" w:type="dxa"/>
          </w:tcPr>
          <w:p w14:paraId="32BBFD97" w14:textId="77777777" w:rsidR="15438E2D" w:rsidRDefault="15438E2D"/>
        </w:tc>
      </w:tr>
      <w:tr w:rsidR="15438E2D" w14:paraId="0EE8EE80" w14:textId="77777777" w:rsidTr="15438E2D">
        <w:tc>
          <w:tcPr>
            <w:tcW w:w="3258" w:type="dxa"/>
          </w:tcPr>
          <w:p w14:paraId="018E06EA" w14:textId="77777777" w:rsidR="15438E2D" w:rsidRDefault="15438E2D">
            <w:r>
              <w:t>L’ambiente online ha favorito il lavoro di gruppo</w:t>
            </w:r>
          </w:p>
        </w:tc>
        <w:tc>
          <w:tcPr>
            <w:tcW w:w="1630" w:type="dxa"/>
          </w:tcPr>
          <w:p w14:paraId="406DA50F" w14:textId="77777777" w:rsidR="15438E2D" w:rsidRDefault="15438E2D"/>
        </w:tc>
        <w:tc>
          <w:tcPr>
            <w:tcW w:w="1630" w:type="dxa"/>
          </w:tcPr>
          <w:p w14:paraId="32BD461D" w14:textId="77777777" w:rsidR="15438E2D" w:rsidRDefault="15438E2D"/>
        </w:tc>
        <w:tc>
          <w:tcPr>
            <w:tcW w:w="1630" w:type="dxa"/>
          </w:tcPr>
          <w:p w14:paraId="2ECD378D" w14:textId="77777777" w:rsidR="15438E2D" w:rsidRDefault="15438E2D"/>
        </w:tc>
        <w:tc>
          <w:tcPr>
            <w:tcW w:w="1630" w:type="dxa"/>
          </w:tcPr>
          <w:p w14:paraId="16927B52" w14:textId="77777777" w:rsidR="15438E2D" w:rsidRDefault="15438E2D"/>
        </w:tc>
      </w:tr>
      <w:tr w:rsidR="15438E2D" w14:paraId="0336C2DF" w14:textId="77777777" w:rsidTr="15438E2D">
        <w:tc>
          <w:tcPr>
            <w:tcW w:w="3258" w:type="dxa"/>
          </w:tcPr>
          <w:p w14:paraId="546DB671" w14:textId="77777777" w:rsidR="15438E2D" w:rsidRDefault="15438E2D">
            <w:r>
              <w:t>L’ambiente online ha modificato le usuali dinamiche relazionali in classe</w:t>
            </w:r>
          </w:p>
        </w:tc>
        <w:tc>
          <w:tcPr>
            <w:tcW w:w="1630" w:type="dxa"/>
          </w:tcPr>
          <w:p w14:paraId="0AB5EA16" w14:textId="77777777" w:rsidR="15438E2D" w:rsidRDefault="15438E2D"/>
        </w:tc>
        <w:tc>
          <w:tcPr>
            <w:tcW w:w="1630" w:type="dxa"/>
          </w:tcPr>
          <w:p w14:paraId="3F092FF0" w14:textId="77777777" w:rsidR="15438E2D" w:rsidRDefault="15438E2D"/>
        </w:tc>
        <w:tc>
          <w:tcPr>
            <w:tcW w:w="1630" w:type="dxa"/>
          </w:tcPr>
          <w:p w14:paraId="6C97E052" w14:textId="77777777" w:rsidR="15438E2D" w:rsidRDefault="15438E2D"/>
        </w:tc>
        <w:tc>
          <w:tcPr>
            <w:tcW w:w="1630" w:type="dxa"/>
          </w:tcPr>
          <w:p w14:paraId="374C2D63" w14:textId="77777777" w:rsidR="15438E2D" w:rsidRDefault="15438E2D"/>
        </w:tc>
      </w:tr>
      <w:tr w:rsidR="15438E2D" w14:paraId="60CDF17B" w14:textId="77777777" w:rsidTr="15438E2D">
        <w:tc>
          <w:tcPr>
            <w:tcW w:w="3258" w:type="dxa"/>
          </w:tcPr>
          <w:p w14:paraId="4DDA48BA" w14:textId="77777777" w:rsidR="15438E2D" w:rsidRDefault="15438E2D">
            <w:r>
              <w:t>L’ambiente online ha aiutato alunni con BES o DSA (se presenti)</w:t>
            </w:r>
          </w:p>
        </w:tc>
        <w:tc>
          <w:tcPr>
            <w:tcW w:w="1630" w:type="dxa"/>
          </w:tcPr>
          <w:p w14:paraId="7B671F19" w14:textId="77777777" w:rsidR="15438E2D" w:rsidRDefault="15438E2D"/>
        </w:tc>
        <w:tc>
          <w:tcPr>
            <w:tcW w:w="1630" w:type="dxa"/>
          </w:tcPr>
          <w:p w14:paraId="30F43E26" w14:textId="77777777" w:rsidR="15438E2D" w:rsidRDefault="15438E2D"/>
        </w:tc>
        <w:tc>
          <w:tcPr>
            <w:tcW w:w="1630" w:type="dxa"/>
          </w:tcPr>
          <w:p w14:paraId="09B32D95" w14:textId="77777777" w:rsidR="15438E2D" w:rsidRDefault="15438E2D"/>
        </w:tc>
        <w:tc>
          <w:tcPr>
            <w:tcW w:w="1630" w:type="dxa"/>
          </w:tcPr>
          <w:p w14:paraId="2BF6C87D" w14:textId="77777777" w:rsidR="15438E2D" w:rsidRDefault="15438E2D"/>
        </w:tc>
      </w:tr>
      <w:tr w:rsidR="15438E2D" w14:paraId="6083E78B" w14:textId="77777777" w:rsidTr="15438E2D">
        <w:tc>
          <w:tcPr>
            <w:tcW w:w="3258" w:type="dxa"/>
          </w:tcPr>
          <w:p w14:paraId="517F2EE8" w14:textId="77777777" w:rsidR="15438E2D" w:rsidRDefault="15438E2D">
            <w:r>
              <w:t xml:space="preserve">L’ambiente online ha aiutato alunni con altri tipi di diagnosi </w:t>
            </w:r>
          </w:p>
        </w:tc>
        <w:tc>
          <w:tcPr>
            <w:tcW w:w="1630" w:type="dxa"/>
          </w:tcPr>
          <w:p w14:paraId="3F727052" w14:textId="77777777" w:rsidR="15438E2D" w:rsidRDefault="15438E2D"/>
        </w:tc>
        <w:tc>
          <w:tcPr>
            <w:tcW w:w="1630" w:type="dxa"/>
          </w:tcPr>
          <w:p w14:paraId="65408905" w14:textId="77777777" w:rsidR="15438E2D" w:rsidRDefault="15438E2D"/>
        </w:tc>
        <w:tc>
          <w:tcPr>
            <w:tcW w:w="1630" w:type="dxa"/>
          </w:tcPr>
          <w:p w14:paraId="6CA4F0E8" w14:textId="77777777" w:rsidR="15438E2D" w:rsidRDefault="15438E2D"/>
        </w:tc>
        <w:tc>
          <w:tcPr>
            <w:tcW w:w="1630" w:type="dxa"/>
          </w:tcPr>
          <w:p w14:paraId="15EAEC6C" w14:textId="77777777" w:rsidR="15438E2D" w:rsidRDefault="15438E2D"/>
        </w:tc>
      </w:tr>
    </w:tbl>
    <w:p w14:paraId="2980063C" w14:textId="77777777" w:rsidR="00A875B6" w:rsidRDefault="00A875B6" w:rsidP="00A97774">
      <w:pPr>
        <w:spacing w:after="0" w:line="240" w:lineRule="auto"/>
      </w:pPr>
    </w:p>
    <w:p w14:paraId="0DE1D019" w14:textId="77777777" w:rsidR="00A875B6" w:rsidRDefault="64079E9A" w:rsidP="00A97774">
      <w:pPr>
        <w:spacing w:after="0" w:line="240" w:lineRule="auto"/>
      </w:pPr>
      <w:r>
        <w:t>Osservazioni sul lavoro di gruppo nel corso dell’incontro:</w:t>
      </w:r>
    </w:p>
    <w:p w14:paraId="3A1DEF32" w14:textId="77777777" w:rsidR="00A875B6" w:rsidRDefault="64079E9A" w:rsidP="00A9777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95B1B6" w14:textId="77777777" w:rsidR="00A875B6" w:rsidRDefault="64079E9A" w:rsidP="00A97774">
      <w:pPr>
        <w:spacing w:after="0" w:line="240" w:lineRule="auto"/>
      </w:pPr>
      <w:r>
        <w:t xml:space="preserve">   </w:t>
      </w:r>
    </w:p>
    <w:p w14:paraId="6B54CA0D" w14:textId="52F97E5B" w:rsidR="00A875B6" w:rsidRDefault="00A97774" w:rsidP="00A97774">
      <w:pPr>
        <w:spacing w:after="0" w:line="240" w:lineRule="auto"/>
      </w:pPr>
      <w:r>
        <w:br w:type="page"/>
      </w:r>
    </w:p>
    <w:p w14:paraId="0CA85CE7" w14:textId="011A5B99" w:rsidR="00A875B6" w:rsidRDefault="00A875B6" w:rsidP="15438E2D">
      <w:pPr>
        <w:spacing w:after="0" w:line="240" w:lineRule="auto"/>
      </w:pPr>
    </w:p>
    <w:p w14:paraId="555AB5D2" w14:textId="5CF4CAA3" w:rsidR="09F5381D" w:rsidRDefault="09F5381D" w:rsidP="15438E2D">
      <w:r w:rsidRPr="15438E2D">
        <w:rPr>
          <w:rFonts w:ascii="Arial" w:eastAsia="Arial" w:hAnsi="Arial" w:cs="Arial"/>
          <w:b/>
          <w:bCs/>
        </w:rPr>
        <w:t>FASE 2.2 IDEARE</w:t>
      </w:r>
    </w:p>
    <w:p w14:paraId="0F0AFA1A" w14:textId="77777777" w:rsidR="09F5381D" w:rsidRDefault="09F5381D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 xml:space="preserve">Strumento utilizzato: </w:t>
      </w:r>
    </w:p>
    <w:p w14:paraId="65311C7D" w14:textId="77777777" w:rsidR="15438E2D" w:rsidRDefault="15438E2D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</w:p>
    <w:p w14:paraId="7D0166AE" w14:textId="77777777" w:rsidR="09F5381D" w:rsidRDefault="09F5381D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>Numero di alunni presenti:</w:t>
      </w:r>
    </w:p>
    <w:p w14:paraId="063A80BE" w14:textId="77777777" w:rsidR="15438E2D" w:rsidRDefault="15438E2D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</w:p>
    <w:p w14:paraId="6BD163BE" w14:textId="77777777" w:rsidR="09F5381D" w:rsidRDefault="09F5381D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>Presenza di alunni con DSA, BES, 104:</w:t>
      </w:r>
    </w:p>
    <w:p w14:paraId="4C09C550" w14:textId="77777777" w:rsidR="15438E2D" w:rsidRDefault="15438E2D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</w:p>
    <w:p w14:paraId="1F46F9B0" w14:textId="55C1115A" w:rsidR="09F5381D" w:rsidRDefault="09F5381D" w:rsidP="15438E2D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5438E2D">
        <w:rPr>
          <w:rFonts w:ascii="Arial" w:eastAsia="Arial" w:hAnsi="Arial" w:cs="Arial"/>
          <w:b/>
          <w:bCs/>
        </w:rPr>
        <w:t>Durata dell’incontro online:</w:t>
      </w:r>
    </w:p>
    <w:p w14:paraId="34EBFA8E" w14:textId="2D39D3F2" w:rsidR="15438E2D" w:rsidRDefault="15438E2D" w:rsidP="15438E2D">
      <w:pPr>
        <w:spacing w:after="0" w:line="240" w:lineRule="auto"/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15438E2D" w14:paraId="4C642121" w14:textId="77777777" w:rsidTr="1D5DF37B">
        <w:tc>
          <w:tcPr>
            <w:tcW w:w="1377" w:type="dxa"/>
          </w:tcPr>
          <w:p w14:paraId="1F3EED14" w14:textId="2BA50557" w:rsidR="09F5381D" w:rsidRDefault="09F5381D" w:rsidP="15438E2D">
            <w:pPr>
              <w:rPr>
                <w:rFonts w:ascii="Times New Roman" w:eastAsia="Times New Roman" w:hAnsi="Times New Roman" w:cs="Times New Roman"/>
              </w:rPr>
            </w:pPr>
            <w:r w:rsidRPr="15438E2D">
              <w:rPr>
                <w:rFonts w:ascii="Times New Roman" w:eastAsia="Times New Roman" w:hAnsi="Times New Roman" w:cs="Times New Roman"/>
              </w:rPr>
              <w:t xml:space="preserve">Alunno  </w:t>
            </w:r>
          </w:p>
          <w:p w14:paraId="0F39862D" w14:textId="1A9B5D52" w:rsidR="15438E2D" w:rsidRDefault="15438E2D" w:rsidP="15438E2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77" w:type="dxa"/>
          </w:tcPr>
          <w:p w14:paraId="0DF33A59" w14:textId="4F095BA3" w:rsidR="09F5381D" w:rsidRDefault="0AC29413" w:rsidP="1D5DF37B">
            <w:pPr>
              <w:rPr>
                <w:rFonts w:ascii="Times New Roman" w:eastAsia="Times New Roman" w:hAnsi="Times New Roman" w:cs="Times New Roman"/>
              </w:rPr>
            </w:pPr>
            <w:r w:rsidRPr="1D5DF37B">
              <w:rPr>
                <w:rFonts w:ascii="Times New Roman" w:eastAsia="Times New Roman" w:hAnsi="Times New Roman" w:cs="Times New Roman"/>
              </w:rPr>
              <w:t>Mostra curiosità verso i progetti degli altri</w:t>
            </w:r>
          </w:p>
        </w:tc>
        <w:tc>
          <w:tcPr>
            <w:tcW w:w="1377" w:type="dxa"/>
          </w:tcPr>
          <w:p w14:paraId="09CF609F" w14:textId="61E65558" w:rsidR="09F5381D" w:rsidRDefault="0AC29413" w:rsidP="1D5DF37B">
            <w:pPr>
              <w:rPr>
                <w:rFonts w:ascii="Times New Roman" w:eastAsia="Times New Roman" w:hAnsi="Times New Roman" w:cs="Times New Roman"/>
              </w:rPr>
            </w:pPr>
            <w:r w:rsidRPr="1D5DF37B">
              <w:rPr>
                <w:rFonts w:ascii="Times New Roman" w:eastAsia="Times New Roman" w:hAnsi="Times New Roman" w:cs="Times New Roman"/>
              </w:rPr>
              <w:t>Risponde in modo attivo al confronto che si crea nel gruppo</w:t>
            </w:r>
          </w:p>
        </w:tc>
        <w:tc>
          <w:tcPr>
            <w:tcW w:w="1377" w:type="dxa"/>
          </w:tcPr>
          <w:p w14:paraId="60D3C63E" w14:textId="7D548B81" w:rsidR="09F5381D" w:rsidRDefault="0AC29413" w:rsidP="1D5DF37B">
            <w:pPr>
              <w:rPr>
                <w:rFonts w:ascii="Times New Roman" w:eastAsia="Times New Roman" w:hAnsi="Times New Roman" w:cs="Times New Roman"/>
              </w:rPr>
            </w:pPr>
            <w:r w:rsidRPr="1D5DF37B">
              <w:rPr>
                <w:rFonts w:ascii="Times New Roman" w:eastAsia="Times New Roman" w:hAnsi="Times New Roman" w:cs="Times New Roman"/>
              </w:rPr>
              <w:t>Ha un atteggiamento di negoziazione verso le idee differenti</w:t>
            </w:r>
          </w:p>
        </w:tc>
        <w:tc>
          <w:tcPr>
            <w:tcW w:w="1377" w:type="dxa"/>
          </w:tcPr>
          <w:p w14:paraId="35634929" w14:textId="012114C4" w:rsidR="09F5381D" w:rsidRDefault="0AC29413" w:rsidP="1D5DF37B">
            <w:pPr>
              <w:rPr>
                <w:rFonts w:ascii="Times New Roman" w:eastAsia="Times New Roman" w:hAnsi="Times New Roman" w:cs="Times New Roman"/>
              </w:rPr>
            </w:pPr>
            <w:r w:rsidRPr="1D5DF37B">
              <w:rPr>
                <w:rFonts w:ascii="Times New Roman" w:eastAsia="Times New Roman" w:hAnsi="Times New Roman" w:cs="Times New Roman"/>
              </w:rPr>
              <w:t>Crea connessioni con argomenti di altri contesti</w:t>
            </w:r>
          </w:p>
        </w:tc>
        <w:tc>
          <w:tcPr>
            <w:tcW w:w="1377" w:type="dxa"/>
          </w:tcPr>
          <w:p w14:paraId="428A5210" w14:textId="30C51847" w:rsidR="09F5381D" w:rsidRDefault="0AC29413" w:rsidP="1D5DF37B">
            <w:pPr>
              <w:rPr>
                <w:rFonts w:ascii="Times New Roman" w:eastAsia="Times New Roman" w:hAnsi="Times New Roman" w:cs="Times New Roman"/>
              </w:rPr>
            </w:pPr>
            <w:r w:rsidRPr="1D5DF37B">
              <w:rPr>
                <w:rFonts w:ascii="Times New Roman" w:eastAsia="Times New Roman" w:hAnsi="Times New Roman" w:cs="Times New Roman"/>
              </w:rPr>
              <w:t>Spiega il perché di ciò che sceglie</w:t>
            </w:r>
          </w:p>
        </w:tc>
        <w:tc>
          <w:tcPr>
            <w:tcW w:w="1377" w:type="dxa"/>
          </w:tcPr>
          <w:p w14:paraId="152E6ADC" w14:textId="026D8220" w:rsidR="15438E2D" w:rsidRDefault="0AC29413" w:rsidP="1D5DF37B">
            <w:pPr>
              <w:rPr>
                <w:rFonts w:ascii="Times New Roman" w:eastAsia="Times New Roman" w:hAnsi="Times New Roman" w:cs="Times New Roman"/>
              </w:rPr>
            </w:pPr>
            <w:r w:rsidRPr="1D5DF37B">
              <w:rPr>
                <w:rFonts w:ascii="Times New Roman" w:eastAsia="Times New Roman" w:hAnsi="Times New Roman" w:cs="Times New Roman"/>
              </w:rPr>
              <w:t>Assume un ruolo di responsabilità nel gruppo</w:t>
            </w:r>
          </w:p>
        </w:tc>
      </w:tr>
      <w:tr w:rsidR="15438E2D" w14:paraId="41752A2B" w14:textId="77777777" w:rsidTr="1D5DF37B">
        <w:tc>
          <w:tcPr>
            <w:tcW w:w="1377" w:type="dxa"/>
          </w:tcPr>
          <w:p w14:paraId="1C0E28C2" w14:textId="5CD60C80" w:rsidR="15438E2D" w:rsidRDefault="15438E2D" w:rsidP="15438E2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77" w:type="dxa"/>
          </w:tcPr>
          <w:p w14:paraId="76B658AD" w14:textId="5CD60C80" w:rsidR="15438E2D" w:rsidRDefault="15438E2D" w:rsidP="15438E2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77" w:type="dxa"/>
          </w:tcPr>
          <w:p w14:paraId="25499CC3" w14:textId="5CD60C80" w:rsidR="15438E2D" w:rsidRDefault="15438E2D" w:rsidP="15438E2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77" w:type="dxa"/>
          </w:tcPr>
          <w:p w14:paraId="5CB7193E" w14:textId="5CD60C80" w:rsidR="15438E2D" w:rsidRDefault="15438E2D" w:rsidP="15438E2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77" w:type="dxa"/>
          </w:tcPr>
          <w:p w14:paraId="5B4D6339" w14:textId="5CD60C80" w:rsidR="15438E2D" w:rsidRDefault="15438E2D" w:rsidP="15438E2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77" w:type="dxa"/>
          </w:tcPr>
          <w:p w14:paraId="62D35DFE" w14:textId="5CD60C80" w:rsidR="15438E2D" w:rsidRDefault="15438E2D" w:rsidP="15438E2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77" w:type="dxa"/>
          </w:tcPr>
          <w:p w14:paraId="1242FF4D" w14:textId="5CD60C80" w:rsidR="15438E2D" w:rsidRDefault="15438E2D" w:rsidP="15438E2D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15438E2D" w14:paraId="58A37385" w14:textId="77777777" w:rsidTr="1D5DF37B">
        <w:tc>
          <w:tcPr>
            <w:tcW w:w="1377" w:type="dxa"/>
          </w:tcPr>
          <w:p w14:paraId="72E22DDC" w14:textId="5CD60C80" w:rsidR="15438E2D" w:rsidRDefault="15438E2D" w:rsidP="15438E2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77" w:type="dxa"/>
          </w:tcPr>
          <w:p w14:paraId="5CD9F65D" w14:textId="5CD60C80" w:rsidR="15438E2D" w:rsidRDefault="15438E2D" w:rsidP="15438E2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77" w:type="dxa"/>
          </w:tcPr>
          <w:p w14:paraId="62D7AA1F" w14:textId="5CD60C80" w:rsidR="15438E2D" w:rsidRDefault="15438E2D" w:rsidP="15438E2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77" w:type="dxa"/>
          </w:tcPr>
          <w:p w14:paraId="21576B9B" w14:textId="5CD60C80" w:rsidR="15438E2D" w:rsidRDefault="15438E2D" w:rsidP="15438E2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77" w:type="dxa"/>
          </w:tcPr>
          <w:p w14:paraId="6B76BFC0" w14:textId="5CD60C80" w:rsidR="15438E2D" w:rsidRDefault="15438E2D" w:rsidP="15438E2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77" w:type="dxa"/>
          </w:tcPr>
          <w:p w14:paraId="3B1E38EF" w14:textId="5CD60C80" w:rsidR="15438E2D" w:rsidRDefault="15438E2D" w:rsidP="15438E2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77" w:type="dxa"/>
          </w:tcPr>
          <w:p w14:paraId="116050B4" w14:textId="5CD60C80" w:rsidR="15438E2D" w:rsidRDefault="15438E2D" w:rsidP="15438E2D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50B5F9A6" w14:textId="2DB8F3F4" w:rsidR="15438E2D" w:rsidRDefault="15438E2D" w:rsidP="15438E2D">
      <w:pPr>
        <w:spacing w:after="0" w:line="240" w:lineRule="auto"/>
      </w:pPr>
    </w:p>
    <w:p w14:paraId="402E5689" w14:textId="77777777" w:rsidR="09F5381D" w:rsidRDefault="09F5381D" w:rsidP="15438E2D">
      <w:pPr>
        <w:spacing w:after="0" w:line="240" w:lineRule="auto"/>
      </w:pPr>
      <w:r>
        <w:t xml:space="preserve">Rispetto al gruppo: </w:t>
      </w:r>
    </w:p>
    <w:p w14:paraId="1A5D8559" w14:textId="77777777" w:rsidR="15438E2D" w:rsidRDefault="15438E2D" w:rsidP="15438E2D">
      <w:pPr>
        <w:spacing w:after="0" w:line="240" w:lineRule="auto"/>
      </w:pPr>
    </w:p>
    <w:p w14:paraId="323FA724" w14:textId="400F24E1" w:rsidR="09F5381D" w:rsidRDefault="09F5381D" w:rsidP="15438E2D">
      <w:pPr>
        <w:pStyle w:val="Paragrafoelenco"/>
        <w:numPr>
          <w:ilvl w:val="0"/>
          <w:numId w:val="4"/>
        </w:numPr>
        <w:spacing w:after="0" w:line="240" w:lineRule="auto"/>
      </w:pPr>
      <w:r>
        <w:t xml:space="preserve">Utilizzo delle nuove tecnologie: </w:t>
      </w:r>
    </w:p>
    <w:p w14:paraId="1A939DE2" w14:textId="77777777" w:rsidR="09F5381D" w:rsidRDefault="09F5381D" w:rsidP="15438E2D">
      <w:pPr>
        <w:pStyle w:val="Paragrafoelenco"/>
        <w:numPr>
          <w:ilvl w:val="0"/>
          <w:numId w:val="7"/>
        </w:numPr>
        <w:spacing w:after="0" w:line="240" w:lineRule="auto"/>
      </w:pPr>
      <w:r>
        <w:t>Gli alunni utilizzano gli strumenti tecnologici con disinvoltura</w:t>
      </w:r>
    </w:p>
    <w:p w14:paraId="4BC32DD9" w14:textId="77777777" w:rsidR="09F5381D" w:rsidRDefault="09F5381D" w:rsidP="15438E2D">
      <w:pPr>
        <w:pStyle w:val="Paragrafoelenco"/>
        <w:numPr>
          <w:ilvl w:val="0"/>
          <w:numId w:val="7"/>
        </w:numPr>
        <w:spacing w:after="0" w:line="240" w:lineRule="auto"/>
      </w:pPr>
      <w:r>
        <w:t>Alcuni alunni hanno avuto difficoltà con gli strumenti</w:t>
      </w:r>
    </w:p>
    <w:p w14:paraId="070C38DC" w14:textId="77777777" w:rsidR="15438E2D" w:rsidRDefault="15438E2D" w:rsidP="15438E2D">
      <w:pPr>
        <w:pStyle w:val="Paragrafoelenco"/>
        <w:spacing w:after="0" w:line="240" w:lineRule="auto"/>
        <w:ind w:left="3960"/>
      </w:pPr>
    </w:p>
    <w:p w14:paraId="7EC91CF9" w14:textId="77777777" w:rsidR="09F5381D" w:rsidRDefault="09F5381D" w:rsidP="15438E2D">
      <w:pPr>
        <w:spacing w:after="0" w:line="240" w:lineRule="auto"/>
      </w:pPr>
      <w:r>
        <w:t xml:space="preserve">2. Quanti genitori erano presenti all’incontro (supportavano i bambini essendo presenti)? </w:t>
      </w:r>
    </w:p>
    <w:p w14:paraId="2F81AB21" w14:textId="77777777" w:rsidR="15438E2D" w:rsidRDefault="15438E2D" w:rsidP="15438E2D">
      <w:pPr>
        <w:spacing w:after="0" w:line="240" w:lineRule="auto"/>
      </w:pPr>
    </w:p>
    <w:p w14:paraId="163EC416" w14:textId="77777777" w:rsidR="09F5381D" w:rsidRDefault="09F5381D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>Ciascun bambino era accompagnato</w:t>
      </w:r>
    </w:p>
    <w:p w14:paraId="2DDEC25D" w14:textId="77777777" w:rsidR="09F5381D" w:rsidRDefault="09F5381D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>Più della metà dei bambini era accompagnati</w:t>
      </w:r>
    </w:p>
    <w:p w14:paraId="6F19A96A" w14:textId="77777777" w:rsidR="09F5381D" w:rsidRDefault="09F5381D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 xml:space="preserve">Meno della metà dei </w:t>
      </w:r>
      <w:proofErr w:type="gramStart"/>
      <w:r>
        <w:t>bambini  era</w:t>
      </w:r>
      <w:proofErr w:type="gramEnd"/>
      <w:r>
        <w:t xml:space="preserve"> accompagnata</w:t>
      </w:r>
    </w:p>
    <w:p w14:paraId="414520AC" w14:textId="77777777" w:rsidR="09F5381D" w:rsidRDefault="09F5381D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>Nessuno era accompagnato</w:t>
      </w:r>
    </w:p>
    <w:p w14:paraId="08B2F4DC" w14:textId="77777777" w:rsidR="15438E2D" w:rsidRDefault="15438E2D" w:rsidP="15438E2D">
      <w:pPr>
        <w:spacing w:after="0" w:line="240" w:lineRule="auto"/>
      </w:pPr>
    </w:p>
    <w:p w14:paraId="00A565D8" w14:textId="1C39396C" w:rsidR="09F5381D" w:rsidRDefault="09F5381D" w:rsidP="15438E2D">
      <w:pPr>
        <w:spacing w:after="0" w:line="240" w:lineRule="auto"/>
      </w:pPr>
      <w:r>
        <w:t xml:space="preserve">3.  Relazioni di gruppo: </w:t>
      </w:r>
    </w:p>
    <w:p w14:paraId="62FACA1A" w14:textId="77777777" w:rsidR="15438E2D" w:rsidRDefault="15438E2D" w:rsidP="15438E2D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1"/>
        <w:gridCol w:w="1607"/>
        <w:gridCol w:w="1600"/>
        <w:gridCol w:w="1604"/>
        <w:gridCol w:w="1616"/>
      </w:tblGrid>
      <w:tr w:rsidR="15438E2D" w14:paraId="4E30F2B8" w14:textId="77777777" w:rsidTr="15438E2D">
        <w:tc>
          <w:tcPr>
            <w:tcW w:w="3258" w:type="dxa"/>
          </w:tcPr>
          <w:p w14:paraId="513B0662" w14:textId="77777777" w:rsidR="15438E2D" w:rsidRDefault="15438E2D"/>
        </w:tc>
        <w:tc>
          <w:tcPr>
            <w:tcW w:w="1630" w:type="dxa"/>
          </w:tcPr>
          <w:p w14:paraId="27BBD748" w14:textId="77777777" w:rsidR="15438E2D" w:rsidRDefault="15438E2D">
            <w:r>
              <w:t>1 (per niente)</w:t>
            </w:r>
          </w:p>
        </w:tc>
        <w:tc>
          <w:tcPr>
            <w:tcW w:w="1630" w:type="dxa"/>
          </w:tcPr>
          <w:p w14:paraId="76EC9B8B" w14:textId="77777777" w:rsidR="15438E2D" w:rsidRDefault="15438E2D">
            <w:r>
              <w:t>2 (in rari casi)</w:t>
            </w:r>
          </w:p>
        </w:tc>
        <w:tc>
          <w:tcPr>
            <w:tcW w:w="1630" w:type="dxa"/>
          </w:tcPr>
          <w:p w14:paraId="38A3FE1C" w14:textId="77777777" w:rsidR="15438E2D" w:rsidRDefault="15438E2D">
            <w:r>
              <w:t>3 (in alcuni casi)</w:t>
            </w:r>
          </w:p>
        </w:tc>
        <w:tc>
          <w:tcPr>
            <w:tcW w:w="1630" w:type="dxa"/>
          </w:tcPr>
          <w:p w14:paraId="223137F5" w14:textId="77777777" w:rsidR="15438E2D" w:rsidRDefault="15438E2D">
            <w:r>
              <w:t>4 (per tutto l’incontro)</w:t>
            </w:r>
          </w:p>
        </w:tc>
      </w:tr>
      <w:tr w:rsidR="15438E2D" w14:paraId="030931F1" w14:textId="77777777" w:rsidTr="15438E2D">
        <w:tc>
          <w:tcPr>
            <w:tcW w:w="3258" w:type="dxa"/>
          </w:tcPr>
          <w:p w14:paraId="275C78A7" w14:textId="77777777" w:rsidR="15438E2D" w:rsidRDefault="15438E2D">
            <w:r>
              <w:t>Alunni che di solito non si esprimevano hanno acquisito un ruolo più attivo</w:t>
            </w:r>
          </w:p>
        </w:tc>
        <w:tc>
          <w:tcPr>
            <w:tcW w:w="1630" w:type="dxa"/>
          </w:tcPr>
          <w:p w14:paraId="683ED081" w14:textId="77777777" w:rsidR="15438E2D" w:rsidRDefault="15438E2D"/>
        </w:tc>
        <w:tc>
          <w:tcPr>
            <w:tcW w:w="1630" w:type="dxa"/>
          </w:tcPr>
          <w:p w14:paraId="52C2B460" w14:textId="77777777" w:rsidR="15438E2D" w:rsidRDefault="15438E2D"/>
        </w:tc>
        <w:tc>
          <w:tcPr>
            <w:tcW w:w="1630" w:type="dxa"/>
          </w:tcPr>
          <w:p w14:paraId="63EB186F" w14:textId="77777777" w:rsidR="15438E2D" w:rsidRDefault="15438E2D"/>
        </w:tc>
        <w:tc>
          <w:tcPr>
            <w:tcW w:w="1630" w:type="dxa"/>
          </w:tcPr>
          <w:p w14:paraId="2B684633" w14:textId="77777777" w:rsidR="15438E2D" w:rsidRDefault="15438E2D"/>
        </w:tc>
      </w:tr>
      <w:tr w:rsidR="15438E2D" w14:paraId="74CB0647" w14:textId="77777777" w:rsidTr="15438E2D">
        <w:tc>
          <w:tcPr>
            <w:tcW w:w="3258" w:type="dxa"/>
          </w:tcPr>
          <w:p w14:paraId="57CAF2E0" w14:textId="77777777" w:rsidR="15438E2D" w:rsidRDefault="15438E2D">
            <w:r>
              <w:t>Alunni di solito più attivi si sono dimostrati meno motivati</w:t>
            </w:r>
          </w:p>
        </w:tc>
        <w:tc>
          <w:tcPr>
            <w:tcW w:w="1630" w:type="dxa"/>
          </w:tcPr>
          <w:p w14:paraId="3FF56C34" w14:textId="77777777" w:rsidR="15438E2D" w:rsidRDefault="15438E2D"/>
        </w:tc>
        <w:tc>
          <w:tcPr>
            <w:tcW w:w="1630" w:type="dxa"/>
          </w:tcPr>
          <w:p w14:paraId="7729C05E" w14:textId="77777777" w:rsidR="15438E2D" w:rsidRDefault="15438E2D"/>
        </w:tc>
        <w:tc>
          <w:tcPr>
            <w:tcW w:w="1630" w:type="dxa"/>
          </w:tcPr>
          <w:p w14:paraId="29A5164F" w14:textId="77777777" w:rsidR="15438E2D" w:rsidRDefault="15438E2D"/>
        </w:tc>
        <w:tc>
          <w:tcPr>
            <w:tcW w:w="1630" w:type="dxa"/>
          </w:tcPr>
          <w:p w14:paraId="568D5F4D" w14:textId="77777777" w:rsidR="15438E2D" w:rsidRDefault="15438E2D"/>
        </w:tc>
      </w:tr>
      <w:tr w:rsidR="15438E2D" w14:paraId="74AC5696" w14:textId="77777777" w:rsidTr="15438E2D">
        <w:tc>
          <w:tcPr>
            <w:tcW w:w="3258" w:type="dxa"/>
          </w:tcPr>
          <w:p w14:paraId="167B10CC" w14:textId="77777777" w:rsidR="15438E2D" w:rsidRDefault="15438E2D">
            <w:r>
              <w:t>L’ambiente online ha favorito il lavoro di gruppo</w:t>
            </w:r>
          </w:p>
        </w:tc>
        <w:tc>
          <w:tcPr>
            <w:tcW w:w="1630" w:type="dxa"/>
          </w:tcPr>
          <w:p w14:paraId="6DD8E0D4" w14:textId="77777777" w:rsidR="15438E2D" w:rsidRDefault="15438E2D"/>
        </w:tc>
        <w:tc>
          <w:tcPr>
            <w:tcW w:w="1630" w:type="dxa"/>
          </w:tcPr>
          <w:p w14:paraId="45A0DB96" w14:textId="77777777" w:rsidR="15438E2D" w:rsidRDefault="15438E2D"/>
        </w:tc>
        <w:tc>
          <w:tcPr>
            <w:tcW w:w="1630" w:type="dxa"/>
          </w:tcPr>
          <w:p w14:paraId="59459BCD" w14:textId="77777777" w:rsidR="15438E2D" w:rsidRDefault="15438E2D"/>
        </w:tc>
        <w:tc>
          <w:tcPr>
            <w:tcW w:w="1630" w:type="dxa"/>
          </w:tcPr>
          <w:p w14:paraId="08C985EA" w14:textId="77777777" w:rsidR="15438E2D" w:rsidRDefault="15438E2D"/>
        </w:tc>
      </w:tr>
      <w:tr w:rsidR="15438E2D" w14:paraId="785D6F61" w14:textId="77777777" w:rsidTr="15438E2D">
        <w:tc>
          <w:tcPr>
            <w:tcW w:w="3258" w:type="dxa"/>
          </w:tcPr>
          <w:p w14:paraId="24562480" w14:textId="77777777" w:rsidR="15438E2D" w:rsidRDefault="15438E2D">
            <w:r>
              <w:t>L’ambiente online ha modificato le usuali dinamiche relazionali in classe</w:t>
            </w:r>
          </w:p>
        </w:tc>
        <w:tc>
          <w:tcPr>
            <w:tcW w:w="1630" w:type="dxa"/>
          </w:tcPr>
          <w:p w14:paraId="406D6D14" w14:textId="77777777" w:rsidR="15438E2D" w:rsidRDefault="15438E2D"/>
        </w:tc>
        <w:tc>
          <w:tcPr>
            <w:tcW w:w="1630" w:type="dxa"/>
          </w:tcPr>
          <w:p w14:paraId="5C9D00F2" w14:textId="77777777" w:rsidR="15438E2D" w:rsidRDefault="15438E2D"/>
        </w:tc>
        <w:tc>
          <w:tcPr>
            <w:tcW w:w="1630" w:type="dxa"/>
          </w:tcPr>
          <w:p w14:paraId="45F891A7" w14:textId="77777777" w:rsidR="15438E2D" w:rsidRDefault="15438E2D"/>
        </w:tc>
        <w:tc>
          <w:tcPr>
            <w:tcW w:w="1630" w:type="dxa"/>
          </w:tcPr>
          <w:p w14:paraId="48FB50F2" w14:textId="77777777" w:rsidR="15438E2D" w:rsidRDefault="15438E2D"/>
        </w:tc>
      </w:tr>
      <w:tr w:rsidR="15438E2D" w14:paraId="7E955522" w14:textId="77777777" w:rsidTr="15438E2D">
        <w:tc>
          <w:tcPr>
            <w:tcW w:w="3258" w:type="dxa"/>
          </w:tcPr>
          <w:p w14:paraId="27F661E0" w14:textId="77777777" w:rsidR="15438E2D" w:rsidRDefault="15438E2D">
            <w:r>
              <w:t>L’ambiente online ha aiutato alunni con BES o DSA (se presenti)</w:t>
            </w:r>
          </w:p>
        </w:tc>
        <w:tc>
          <w:tcPr>
            <w:tcW w:w="1630" w:type="dxa"/>
          </w:tcPr>
          <w:p w14:paraId="0925C6AF" w14:textId="77777777" w:rsidR="15438E2D" w:rsidRDefault="15438E2D"/>
        </w:tc>
        <w:tc>
          <w:tcPr>
            <w:tcW w:w="1630" w:type="dxa"/>
          </w:tcPr>
          <w:p w14:paraId="544D2E7A" w14:textId="77777777" w:rsidR="15438E2D" w:rsidRDefault="15438E2D"/>
        </w:tc>
        <w:tc>
          <w:tcPr>
            <w:tcW w:w="1630" w:type="dxa"/>
          </w:tcPr>
          <w:p w14:paraId="1CDF7538" w14:textId="77777777" w:rsidR="15438E2D" w:rsidRDefault="15438E2D"/>
        </w:tc>
        <w:tc>
          <w:tcPr>
            <w:tcW w:w="1630" w:type="dxa"/>
          </w:tcPr>
          <w:p w14:paraId="516B4A50" w14:textId="77777777" w:rsidR="15438E2D" w:rsidRDefault="15438E2D"/>
        </w:tc>
      </w:tr>
      <w:tr w:rsidR="15438E2D" w14:paraId="1935B5DF" w14:textId="77777777" w:rsidTr="15438E2D">
        <w:tc>
          <w:tcPr>
            <w:tcW w:w="3258" w:type="dxa"/>
          </w:tcPr>
          <w:p w14:paraId="02CF15C4" w14:textId="77777777" w:rsidR="15438E2D" w:rsidRDefault="15438E2D">
            <w:r>
              <w:t xml:space="preserve">L’ambiente online ha aiutato alunni con altri tipi di diagnosi </w:t>
            </w:r>
          </w:p>
        </w:tc>
        <w:tc>
          <w:tcPr>
            <w:tcW w:w="1630" w:type="dxa"/>
          </w:tcPr>
          <w:p w14:paraId="32ED8118" w14:textId="77777777" w:rsidR="15438E2D" w:rsidRDefault="15438E2D"/>
        </w:tc>
        <w:tc>
          <w:tcPr>
            <w:tcW w:w="1630" w:type="dxa"/>
          </w:tcPr>
          <w:p w14:paraId="18421909" w14:textId="77777777" w:rsidR="15438E2D" w:rsidRDefault="15438E2D"/>
        </w:tc>
        <w:tc>
          <w:tcPr>
            <w:tcW w:w="1630" w:type="dxa"/>
          </w:tcPr>
          <w:p w14:paraId="26FDE811" w14:textId="77777777" w:rsidR="15438E2D" w:rsidRDefault="15438E2D"/>
        </w:tc>
        <w:tc>
          <w:tcPr>
            <w:tcW w:w="1630" w:type="dxa"/>
          </w:tcPr>
          <w:p w14:paraId="062A3B59" w14:textId="77777777" w:rsidR="15438E2D" w:rsidRDefault="15438E2D"/>
        </w:tc>
      </w:tr>
    </w:tbl>
    <w:p w14:paraId="6B830EE5" w14:textId="77777777" w:rsidR="15438E2D" w:rsidRDefault="15438E2D" w:rsidP="15438E2D">
      <w:pPr>
        <w:spacing w:after="0" w:line="240" w:lineRule="auto"/>
      </w:pPr>
    </w:p>
    <w:p w14:paraId="5E6DE6D0" w14:textId="77777777" w:rsidR="53240406" w:rsidRDefault="53240406" w:rsidP="15438E2D">
      <w:pPr>
        <w:spacing w:after="0" w:line="240" w:lineRule="auto"/>
      </w:pPr>
      <w:r>
        <w:t>Osservazioni sul lavoro di gruppo nel corso dell’incontro:</w:t>
      </w:r>
    </w:p>
    <w:p w14:paraId="456C740C" w14:textId="77777777" w:rsidR="53240406" w:rsidRDefault="53240406" w:rsidP="15438E2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722F7F" w14:textId="77777777" w:rsidR="53240406" w:rsidRDefault="53240406" w:rsidP="15438E2D">
      <w:pPr>
        <w:spacing w:after="0" w:line="240" w:lineRule="auto"/>
      </w:pPr>
      <w:r>
        <w:t xml:space="preserve">   </w:t>
      </w:r>
    </w:p>
    <w:p w14:paraId="24485B73" w14:textId="011A5B99" w:rsidR="15438E2D" w:rsidRDefault="15438E2D" w:rsidP="15438E2D">
      <w:pPr>
        <w:spacing w:after="0" w:line="240" w:lineRule="auto"/>
      </w:pPr>
    </w:p>
    <w:p w14:paraId="58DD761E" w14:textId="1849A58A" w:rsidR="15438E2D" w:rsidRDefault="15438E2D">
      <w:r>
        <w:br w:type="page"/>
      </w:r>
    </w:p>
    <w:p w14:paraId="2A451578" w14:textId="481920F1" w:rsidR="69B173FC" w:rsidRDefault="69B173FC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>FASE 2.3 PROGETTARE</w:t>
      </w:r>
    </w:p>
    <w:p w14:paraId="59DCB606" w14:textId="492DAA42" w:rsidR="15438E2D" w:rsidRDefault="15438E2D" w:rsidP="15438E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24764D" w14:textId="77777777" w:rsidR="69B173FC" w:rsidRDefault="69B173FC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 xml:space="preserve">Strumento utilizzato: </w:t>
      </w:r>
    </w:p>
    <w:p w14:paraId="71688617" w14:textId="77777777" w:rsidR="15438E2D" w:rsidRDefault="15438E2D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</w:p>
    <w:p w14:paraId="229F185E" w14:textId="77777777" w:rsidR="69B173FC" w:rsidRDefault="69B173FC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>Numero di alunni presenti:</w:t>
      </w:r>
    </w:p>
    <w:p w14:paraId="5275C47C" w14:textId="77777777" w:rsidR="15438E2D" w:rsidRDefault="15438E2D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</w:p>
    <w:p w14:paraId="72E3C252" w14:textId="77777777" w:rsidR="69B173FC" w:rsidRDefault="69B173FC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>Presenza di alunni con DSA, BES, 104:</w:t>
      </w:r>
    </w:p>
    <w:p w14:paraId="6DB10C75" w14:textId="77777777" w:rsidR="15438E2D" w:rsidRDefault="15438E2D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</w:p>
    <w:p w14:paraId="784BBB78" w14:textId="55C1115A" w:rsidR="69B173FC" w:rsidRDefault="69B173FC" w:rsidP="15438E2D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5438E2D">
        <w:rPr>
          <w:rFonts w:ascii="Arial" w:eastAsia="Arial" w:hAnsi="Arial" w:cs="Arial"/>
          <w:b/>
          <w:bCs/>
        </w:rPr>
        <w:t>Durata dell’incontro online:</w:t>
      </w:r>
    </w:p>
    <w:p w14:paraId="1FD63D65" w14:textId="281575A4" w:rsidR="15438E2D" w:rsidRDefault="15438E2D" w:rsidP="15438E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61B349" w14:textId="1E7B37B9" w:rsidR="15438E2D" w:rsidRDefault="15438E2D" w:rsidP="15438E2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15438E2D" w14:paraId="509C48C8" w14:textId="77777777" w:rsidTr="1D5DF37B">
        <w:tc>
          <w:tcPr>
            <w:tcW w:w="1377" w:type="dxa"/>
          </w:tcPr>
          <w:p w14:paraId="2F7931BA" w14:textId="102C1E20" w:rsidR="69B173FC" w:rsidRDefault="69B173FC" w:rsidP="15438E2D">
            <w:pPr>
              <w:rPr>
                <w:rFonts w:ascii="Times New Roman" w:eastAsia="Times New Roman" w:hAnsi="Times New Roman" w:cs="Times New Roman"/>
              </w:rPr>
            </w:pPr>
            <w:r w:rsidRPr="15438E2D">
              <w:rPr>
                <w:rFonts w:ascii="Times New Roman" w:eastAsia="Times New Roman" w:hAnsi="Times New Roman" w:cs="Times New Roman"/>
              </w:rPr>
              <w:t xml:space="preserve">Alunno  </w:t>
            </w:r>
          </w:p>
          <w:p w14:paraId="571C429B" w14:textId="31E77825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28947B64" w14:textId="2C89349F" w:rsidR="69B173FC" w:rsidRDefault="433AE0C7" w:rsidP="15438E2D">
            <w:r w:rsidRPr="1D5DF37B">
              <w:rPr>
                <w:rFonts w:ascii="Times New Roman" w:eastAsia="Times New Roman" w:hAnsi="Times New Roman" w:cs="Times New Roman"/>
              </w:rPr>
              <w:t>Trasferisce</w:t>
            </w:r>
            <w:r w:rsidR="69B173FC" w:rsidRPr="1D5DF37B">
              <w:rPr>
                <w:rFonts w:ascii="Times New Roman" w:eastAsia="Times New Roman" w:hAnsi="Times New Roman" w:cs="Times New Roman"/>
              </w:rPr>
              <w:t xml:space="preserve"> vecchie conoscenze in situazioni nuove</w:t>
            </w:r>
          </w:p>
        </w:tc>
        <w:tc>
          <w:tcPr>
            <w:tcW w:w="1377" w:type="dxa"/>
          </w:tcPr>
          <w:p w14:paraId="61BF507F" w14:textId="2505BABA" w:rsidR="69B173FC" w:rsidRDefault="69B173FC" w:rsidP="15438E2D">
            <w:r w:rsidRPr="15438E2D">
              <w:rPr>
                <w:rFonts w:ascii="Times New Roman" w:eastAsia="Times New Roman" w:hAnsi="Times New Roman" w:cs="Times New Roman"/>
              </w:rPr>
              <w:t>Risolve i problemi non familiari in modi innovativi</w:t>
            </w:r>
          </w:p>
        </w:tc>
        <w:tc>
          <w:tcPr>
            <w:tcW w:w="1377" w:type="dxa"/>
          </w:tcPr>
          <w:p w14:paraId="6521D972" w14:textId="347D3ABB" w:rsidR="69B173FC" w:rsidRDefault="29F51E3B" w:rsidP="1D5DF37B">
            <w:pPr>
              <w:rPr>
                <w:rFonts w:ascii="Times New Roman" w:eastAsia="Times New Roman" w:hAnsi="Times New Roman" w:cs="Times New Roman"/>
              </w:rPr>
            </w:pPr>
            <w:r w:rsidRPr="1D5DF37B">
              <w:rPr>
                <w:rFonts w:ascii="Times New Roman" w:eastAsia="Times New Roman" w:hAnsi="Times New Roman" w:cs="Times New Roman"/>
              </w:rPr>
              <w:t>Adatta le idee ai contesti reali in cui può applicarle</w:t>
            </w:r>
          </w:p>
        </w:tc>
        <w:tc>
          <w:tcPr>
            <w:tcW w:w="1377" w:type="dxa"/>
          </w:tcPr>
          <w:p w14:paraId="3060896A" w14:textId="544BA0A6" w:rsidR="69B173FC" w:rsidRDefault="69B173FC" w:rsidP="15438E2D">
            <w:r w:rsidRPr="15438E2D">
              <w:rPr>
                <w:rFonts w:ascii="Times New Roman" w:eastAsia="Times New Roman" w:hAnsi="Times New Roman" w:cs="Times New Roman"/>
              </w:rPr>
              <w:t>Dimostra flessibilità nel pianificare un obiettivo comune</w:t>
            </w:r>
          </w:p>
        </w:tc>
        <w:tc>
          <w:tcPr>
            <w:tcW w:w="1377" w:type="dxa"/>
          </w:tcPr>
          <w:p w14:paraId="1EBB0A98" w14:textId="7747FF9A" w:rsidR="69B173FC" w:rsidRDefault="69B173FC" w:rsidP="15438E2D">
            <w:r w:rsidRPr="15438E2D">
              <w:rPr>
                <w:rFonts w:ascii="Times New Roman" w:eastAsia="Times New Roman" w:hAnsi="Times New Roman" w:cs="Times New Roman"/>
              </w:rPr>
              <w:t>Dimostra un atteggiamento critico verso i contributi degli altri</w:t>
            </w:r>
          </w:p>
        </w:tc>
        <w:tc>
          <w:tcPr>
            <w:tcW w:w="1377" w:type="dxa"/>
          </w:tcPr>
          <w:p w14:paraId="49DB62CE" w14:textId="39E5BAEF" w:rsidR="15438E2D" w:rsidRDefault="12538700" w:rsidP="1D5DF37B">
            <w:pPr>
              <w:rPr>
                <w:rFonts w:ascii="Times New Roman" w:eastAsia="Times New Roman" w:hAnsi="Times New Roman" w:cs="Times New Roman"/>
              </w:rPr>
            </w:pPr>
            <w:r w:rsidRPr="1D5DF37B">
              <w:rPr>
                <w:rFonts w:ascii="Times New Roman" w:eastAsia="Times New Roman" w:hAnsi="Times New Roman" w:cs="Times New Roman"/>
              </w:rPr>
              <w:t>Contribuisce in modo attivo alla pianificazione degli obiettivi</w:t>
            </w:r>
          </w:p>
        </w:tc>
      </w:tr>
      <w:tr w:rsidR="15438E2D" w14:paraId="7CD8EE6D" w14:textId="77777777" w:rsidTr="1D5DF37B">
        <w:tc>
          <w:tcPr>
            <w:tcW w:w="1377" w:type="dxa"/>
          </w:tcPr>
          <w:p w14:paraId="4F6A9730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41702B90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4DD0BF87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3BC16E6F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0D7A64F7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5CD2BED5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60B8BC62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15438E2D" w14:paraId="6614AA94" w14:textId="77777777" w:rsidTr="1D5DF37B">
        <w:tc>
          <w:tcPr>
            <w:tcW w:w="1377" w:type="dxa"/>
          </w:tcPr>
          <w:p w14:paraId="05698C72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54C59362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63B79513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364B601A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6CC6E872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4C5E6B2E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4BD347D7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B54398B" w14:textId="78E5ED40" w:rsidR="15438E2D" w:rsidRDefault="15438E2D" w:rsidP="15438E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55ADB0" w14:textId="77777777" w:rsidR="69B173FC" w:rsidRDefault="69B173FC" w:rsidP="15438E2D">
      <w:pPr>
        <w:spacing w:after="0" w:line="240" w:lineRule="auto"/>
      </w:pPr>
      <w:r>
        <w:t xml:space="preserve">Rispetto al gruppo: </w:t>
      </w:r>
    </w:p>
    <w:p w14:paraId="6BFFA799" w14:textId="77777777" w:rsidR="15438E2D" w:rsidRDefault="15438E2D" w:rsidP="15438E2D">
      <w:pPr>
        <w:spacing w:after="0" w:line="240" w:lineRule="auto"/>
      </w:pPr>
    </w:p>
    <w:p w14:paraId="6318EED0" w14:textId="79B7D09D" w:rsidR="69B173FC" w:rsidRDefault="1B095DC4" w:rsidP="1D5DF37B">
      <w:pPr>
        <w:pStyle w:val="Paragrafoelenco"/>
        <w:numPr>
          <w:ilvl w:val="0"/>
          <w:numId w:val="5"/>
        </w:numPr>
        <w:spacing w:after="0" w:line="240" w:lineRule="auto"/>
      </w:pPr>
      <w:r>
        <w:t>Gli studenti hanno portato riflessioni che derivano anche da un lavoro svolto a casa:</w:t>
      </w:r>
    </w:p>
    <w:p w14:paraId="29CBA35C" w14:textId="7C818645" w:rsidR="1B095DC4" w:rsidRDefault="1B095DC4" w:rsidP="1D5DF37B">
      <w:pPr>
        <w:pStyle w:val="Paragrafoelenco"/>
        <w:numPr>
          <w:ilvl w:val="5"/>
          <w:numId w:val="1"/>
        </w:numPr>
        <w:spacing w:after="0" w:line="240" w:lineRule="auto"/>
      </w:pPr>
      <w:r>
        <w:t xml:space="preserve">Sì </w:t>
      </w:r>
    </w:p>
    <w:p w14:paraId="09E2B527" w14:textId="555E28E5" w:rsidR="1B095DC4" w:rsidRDefault="1B095DC4" w:rsidP="1D5DF37B">
      <w:pPr>
        <w:pStyle w:val="Paragrafoelenco"/>
        <w:numPr>
          <w:ilvl w:val="5"/>
          <w:numId w:val="1"/>
        </w:numPr>
        <w:spacing w:after="0" w:line="240" w:lineRule="auto"/>
      </w:pPr>
      <w:r>
        <w:t>No</w:t>
      </w:r>
    </w:p>
    <w:p w14:paraId="25D9FBD4" w14:textId="77777777" w:rsidR="69B173FC" w:rsidRDefault="69B173FC" w:rsidP="15438E2D">
      <w:pPr>
        <w:spacing w:after="0" w:line="240" w:lineRule="auto"/>
      </w:pPr>
      <w:r>
        <w:t xml:space="preserve">2. Quanti genitori erano presenti all’incontro (supportavano i bambini essendo presenti)? </w:t>
      </w:r>
    </w:p>
    <w:p w14:paraId="070EAF3C" w14:textId="77777777" w:rsidR="15438E2D" w:rsidRDefault="15438E2D" w:rsidP="15438E2D">
      <w:pPr>
        <w:spacing w:after="0" w:line="240" w:lineRule="auto"/>
      </w:pPr>
    </w:p>
    <w:p w14:paraId="108C24A1" w14:textId="77777777" w:rsidR="69B173FC" w:rsidRDefault="69B173FC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>Ciascun bambino era accompagnato</w:t>
      </w:r>
    </w:p>
    <w:p w14:paraId="36554FDB" w14:textId="77777777" w:rsidR="69B173FC" w:rsidRDefault="69B173FC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>Più della metà dei bambini era accompagnati</w:t>
      </w:r>
    </w:p>
    <w:p w14:paraId="35F292F4" w14:textId="77777777" w:rsidR="69B173FC" w:rsidRDefault="69B173FC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 xml:space="preserve">Meno della metà dei </w:t>
      </w:r>
      <w:proofErr w:type="gramStart"/>
      <w:r>
        <w:t>bambini  era</w:t>
      </w:r>
      <w:proofErr w:type="gramEnd"/>
      <w:r>
        <w:t xml:space="preserve"> accompagnata</w:t>
      </w:r>
    </w:p>
    <w:p w14:paraId="5E62A87A" w14:textId="77777777" w:rsidR="69B173FC" w:rsidRDefault="69B173FC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>Nessuno era accompagnato</w:t>
      </w:r>
    </w:p>
    <w:p w14:paraId="3113C0C7" w14:textId="77777777" w:rsidR="15438E2D" w:rsidRDefault="15438E2D" w:rsidP="15438E2D">
      <w:pPr>
        <w:spacing w:after="0" w:line="240" w:lineRule="auto"/>
      </w:pPr>
    </w:p>
    <w:p w14:paraId="3FCD8A87" w14:textId="1F14FE3B" w:rsidR="69B173FC" w:rsidRDefault="69B173FC" w:rsidP="15438E2D">
      <w:pPr>
        <w:spacing w:after="0" w:line="240" w:lineRule="auto"/>
      </w:pPr>
      <w:r>
        <w:t xml:space="preserve">3.  Relazioni di gruppo: </w:t>
      </w:r>
    </w:p>
    <w:p w14:paraId="087C57FD" w14:textId="77777777" w:rsidR="15438E2D" w:rsidRDefault="15438E2D" w:rsidP="15438E2D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1"/>
        <w:gridCol w:w="1607"/>
        <w:gridCol w:w="1600"/>
        <w:gridCol w:w="1604"/>
        <w:gridCol w:w="1616"/>
      </w:tblGrid>
      <w:tr w:rsidR="15438E2D" w14:paraId="042282FF" w14:textId="77777777" w:rsidTr="15438E2D">
        <w:tc>
          <w:tcPr>
            <w:tcW w:w="3258" w:type="dxa"/>
          </w:tcPr>
          <w:p w14:paraId="682FB6C3" w14:textId="77777777" w:rsidR="15438E2D" w:rsidRDefault="15438E2D"/>
        </w:tc>
        <w:tc>
          <w:tcPr>
            <w:tcW w:w="1630" w:type="dxa"/>
          </w:tcPr>
          <w:p w14:paraId="3AB4AC03" w14:textId="77777777" w:rsidR="15438E2D" w:rsidRDefault="15438E2D">
            <w:r>
              <w:t>1 (per niente)</w:t>
            </w:r>
          </w:p>
        </w:tc>
        <w:tc>
          <w:tcPr>
            <w:tcW w:w="1630" w:type="dxa"/>
          </w:tcPr>
          <w:p w14:paraId="3BF5E6A2" w14:textId="77777777" w:rsidR="15438E2D" w:rsidRDefault="15438E2D">
            <w:r>
              <w:t>2 (in rari casi)</w:t>
            </w:r>
          </w:p>
        </w:tc>
        <w:tc>
          <w:tcPr>
            <w:tcW w:w="1630" w:type="dxa"/>
          </w:tcPr>
          <w:p w14:paraId="6643969F" w14:textId="77777777" w:rsidR="15438E2D" w:rsidRDefault="15438E2D">
            <w:r>
              <w:t>3 (in alcuni casi)</w:t>
            </w:r>
          </w:p>
        </w:tc>
        <w:tc>
          <w:tcPr>
            <w:tcW w:w="1630" w:type="dxa"/>
          </w:tcPr>
          <w:p w14:paraId="529174EB" w14:textId="77777777" w:rsidR="15438E2D" w:rsidRDefault="15438E2D">
            <w:r>
              <w:t>4 (per tutto l’incontro)</w:t>
            </w:r>
          </w:p>
        </w:tc>
      </w:tr>
      <w:tr w:rsidR="15438E2D" w14:paraId="4F79B635" w14:textId="77777777" w:rsidTr="15438E2D">
        <w:tc>
          <w:tcPr>
            <w:tcW w:w="3258" w:type="dxa"/>
          </w:tcPr>
          <w:p w14:paraId="5376BF0A" w14:textId="77777777" w:rsidR="15438E2D" w:rsidRDefault="15438E2D">
            <w:r>
              <w:t>Alunni che di solito non si esprimevano hanno acquisito un ruolo più attivo</w:t>
            </w:r>
          </w:p>
        </w:tc>
        <w:tc>
          <w:tcPr>
            <w:tcW w:w="1630" w:type="dxa"/>
          </w:tcPr>
          <w:p w14:paraId="63855764" w14:textId="77777777" w:rsidR="15438E2D" w:rsidRDefault="15438E2D"/>
        </w:tc>
        <w:tc>
          <w:tcPr>
            <w:tcW w:w="1630" w:type="dxa"/>
          </w:tcPr>
          <w:p w14:paraId="0FB06393" w14:textId="77777777" w:rsidR="15438E2D" w:rsidRDefault="15438E2D"/>
        </w:tc>
        <w:tc>
          <w:tcPr>
            <w:tcW w:w="1630" w:type="dxa"/>
          </w:tcPr>
          <w:p w14:paraId="4DBFF4F1" w14:textId="77777777" w:rsidR="15438E2D" w:rsidRDefault="15438E2D"/>
        </w:tc>
        <w:tc>
          <w:tcPr>
            <w:tcW w:w="1630" w:type="dxa"/>
          </w:tcPr>
          <w:p w14:paraId="520B70FC" w14:textId="77777777" w:rsidR="15438E2D" w:rsidRDefault="15438E2D"/>
        </w:tc>
      </w:tr>
      <w:tr w:rsidR="15438E2D" w14:paraId="1B28CBA9" w14:textId="77777777" w:rsidTr="15438E2D">
        <w:tc>
          <w:tcPr>
            <w:tcW w:w="3258" w:type="dxa"/>
          </w:tcPr>
          <w:p w14:paraId="04DD9CF4" w14:textId="77777777" w:rsidR="15438E2D" w:rsidRDefault="15438E2D">
            <w:r>
              <w:t>Alunni di solito più attivi si sono dimostrati meno motivati</w:t>
            </w:r>
          </w:p>
        </w:tc>
        <w:tc>
          <w:tcPr>
            <w:tcW w:w="1630" w:type="dxa"/>
          </w:tcPr>
          <w:p w14:paraId="6CA81729" w14:textId="77777777" w:rsidR="15438E2D" w:rsidRDefault="15438E2D"/>
        </w:tc>
        <w:tc>
          <w:tcPr>
            <w:tcW w:w="1630" w:type="dxa"/>
          </w:tcPr>
          <w:p w14:paraId="410B27F1" w14:textId="77777777" w:rsidR="15438E2D" w:rsidRDefault="15438E2D"/>
        </w:tc>
        <w:tc>
          <w:tcPr>
            <w:tcW w:w="1630" w:type="dxa"/>
          </w:tcPr>
          <w:p w14:paraId="21AD6872" w14:textId="77777777" w:rsidR="15438E2D" w:rsidRDefault="15438E2D"/>
        </w:tc>
        <w:tc>
          <w:tcPr>
            <w:tcW w:w="1630" w:type="dxa"/>
          </w:tcPr>
          <w:p w14:paraId="38BCB235" w14:textId="77777777" w:rsidR="15438E2D" w:rsidRDefault="15438E2D"/>
        </w:tc>
      </w:tr>
      <w:tr w:rsidR="15438E2D" w14:paraId="6CCCAE8C" w14:textId="77777777" w:rsidTr="15438E2D">
        <w:tc>
          <w:tcPr>
            <w:tcW w:w="3258" w:type="dxa"/>
          </w:tcPr>
          <w:p w14:paraId="315D2FA0" w14:textId="77777777" w:rsidR="15438E2D" w:rsidRDefault="15438E2D">
            <w:r>
              <w:t>L’ambiente online ha favorito il lavoro di gruppo</w:t>
            </w:r>
          </w:p>
        </w:tc>
        <w:tc>
          <w:tcPr>
            <w:tcW w:w="1630" w:type="dxa"/>
          </w:tcPr>
          <w:p w14:paraId="0E3DA921" w14:textId="77777777" w:rsidR="15438E2D" w:rsidRDefault="15438E2D"/>
        </w:tc>
        <w:tc>
          <w:tcPr>
            <w:tcW w:w="1630" w:type="dxa"/>
          </w:tcPr>
          <w:p w14:paraId="2271BAF4" w14:textId="77777777" w:rsidR="15438E2D" w:rsidRDefault="15438E2D"/>
        </w:tc>
        <w:tc>
          <w:tcPr>
            <w:tcW w:w="1630" w:type="dxa"/>
          </w:tcPr>
          <w:p w14:paraId="20391128" w14:textId="77777777" w:rsidR="15438E2D" w:rsidRDefault="15438E2D"/>
        </w:tc>
        <w:tc>
          <w:tcPr>
            <w:tcW w:w="1630" w:type="dxa"/>
          </w:tcPr>
          <w:p w14:paraId="45742A61" w14:textId="77777777" w:rsidR="15438E2D" w:rsidRDefault="15438E2D"/>
        </w:tc>
      </w:tr>
      <w:tr w:rsidR="15438E2D" w14:paraId="26222C2C" w14:textId="77777777" w:rsidTr="15438E2D">
        <w:tc>
          <w:tcPr>
            <w:tcW w:w="3258" w:type="dxa"/>
          </w:tcPr>
          <w:p w14:paraId="3615AD17" w14:textId="77777777" w:rsidR="15438E2D" w:rsidRDefault="15438E2D">
            <w:r>
              <w:t>L’ambiente online ha modificato le usuali dinamiche relazionali in classe</w:t>
            </w:r>
          </w:p>
        </w:tc>
        <w:tc>
          <w:tcPr>
            <w:tcW w:w="1630" w:type="dxa"/>
          </w:tcPr>
          <w:p w14:paraId="4D1BACC8" w14:textId="77777777" w:rsidR="15438E2D" w:rsidRDefault="15438E2D"/>
        </w:tc>
        <w:tc>
          <w:tcPr>
            <w:tcW w:w="1630" w:type="dxa"/>
          </w:tcPr>
          <w:p w14:paraId="1555891F" w14:textId="77777777" w:rsidR="15438E2D" w:rsidRDefault="15438E2D"/>
        </w:tc>
        <w:tc>
          <w:tcPr>
            <w:tcW w:w="1630" w:type="dxa"/>
          </w:tcPr>
          <w:p w14:paraId="21C8A7A7" w14:textId="77777777" w:rsidR="15438E2D" w:rsidRDefault="15438E2D"/>
        </w:tc>
        <w:tc>
          <w:tcPr>
            <w:tcW w:w="1630" w:type="dxa"/>
          </w:tcPr>
          <w:p w14:paraId="0B3BE425" w14:textId="77777777" w:rsidR="15438E2D" w:rsidRDefault="15438E2D"/>
        </w:tc>
      </w:tr>
      <w:tr w:rsidR="15438E2D" w14:paraId="5EA19690" w14:textId="77777777" w:rsidTr="15438E2D">
        <w:tc>
          <w:tcPr>
            <w:tcW w:w="3258" w:type="dxa"/>
          </w:tcPr>
          <w:p w14:paraId="5AFC2274" w14:textId="77777777" w:rsidR="15438E2D" w:rsidRDefault="15438E2D">
            <w:r>
              <w:t>L’ambiente online ha aiutato alunni con BES o DSA (se presenti)</w:t>
            </w:r>
          </w:p>
        </w:tc>
        <w:tc>
          <w:tcPr>
            <w:tcW w:w="1630" w:type="dxa"/>
          </w:tcPr>
          <w:p w14:paraId="6B339405" w14:textId="77777777" w:rsidR="15438E2D" w:rsidRDefault="15438E2D"/>
        </w:tc>
        <w:tc>
          <w:tcPr>
            <w:tcW w:w="1630" w:type="dxa"/>
          </w:tcPr>
          <w:p w14:paraId="006CBF3E" w14:textId="77777777" w:rsidR="15438E2D" w:rsidRDefault="15438E2D"/>
        </w:tc>
        <w:tc>
          <w:tcPr>
            <w:tcW w:w="1630" w:type="dxa"/>
          </w:tcPr>
          <w:p w14:paraId="5055EA9E" w14:textId="77777777" w:rsidR="15438E2D" w:rsidRDefault="15438E2D"/>
        </w:tc>
        <w:tc>
          <w:tcPr>
            <w:tcW w:w="1630" w:type="dxa"/>
          </w:tcPr>
          <w:p w14:paraId="406720A5" w14:textId="77777777" w:rsidR="15438E2D" w:rsidRDefault="15438E2D"/>
        </w:tc>
      </w:tr>
      <w:tr w:rsidR="15438E2D" w14:paraId="50E93E19" w14:textId="77777777" w:rsidTr="15438E2D">
        <w:tc>
          <w:tcPr>
            <w:tcW w:w="3258" w:type="dxa"/>
          </w:tcPr>
          <w:p w14:paraId="12A5FB56" w14:textId="77777777" w:rsidR="15438E2D" w:rsidRDefault="15438E2D">
            <w:r>
              <w:t xml:space="preserve">L’ambiente online ha aiutato alunni con altri tipi di diagnosi </w:t>
            </w:r>
          </w:p>
        </w:tc>
        <w:tc>
          <w:tcPr>
            <w:tcW w:w="1630" w:type="dxa"/>
          </w:tcPr>
          <w:p w14:paraId="1E09994B" w14:textId="77777777" w:rsidR="15438E2D" w:rsidRDefault="15438E2D"/>
        </w:tc>
        <w:tc>
          <w:tcPr>
            <w:tcW w:w="1630" w:type="dxa"/>
          </w:tcPr>
          <w:p w14:paraId="7B69B7A6" w14:textId="77777777" w:rsidR="15438E2D" w:rsidRDefault="15438E2D"/>
        </w:tc>
        <w:tc>
          <w:tcPr>
            <w:tcW w:w="1630" w:type="dxa"/>
          </w:tcPr>
          <w:p w14:paraId="449A7885" w14:textId="77777777" w:rsidR="15438E2D" w:rsidRDefault="15438E2D"/>
        </w:tc>
        <w:tc>
          <w:tcPr>
            <w:tcW w:w="1630" w:type="dxa"/>
          </w:tcPr>
          <w:p w14:paraId="0A8E4020" w14:textId="77777777" w:rsidR="15438E2D" w:rsidRDefault="15438E2D"/>
        </w:tc>
      </w:tr>
    </w:tbl>
    <w:p w14:paraId="1140BD3A" w14:textId="77777777" w:rsidR="15438E2D" w:rsidRDefault="15438E2D" w:rsidP="15438E2D">
      <w:pPr>
        <w:spacing w:after="0" w:line="240" w:lineRule="auto"/>
      </w:pPr>
    </w:p>
    <w:p w14:paraId="3B809896" w14:textId="77777777" w:rsidR="6758581A" w:rsidRDefault="6758581A" w:rsidP="15438E2D">
      <w:pPr>
        <w:spacing w:after="0" w:line="240" w:lineRule="auto"/>
      </w:pPr>
      <w:r>
        <w:t>Osservazioni sul lavoro di gruppo nel corso dell’incontro:</w:t>
      </w:r>
    </w:p>
    <w:p w14:paraId="5E702024" w14:textId="77777777" w:rsidR="6758581A" w:rsidRDefault="6758581A" w:rsidP="15438E2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CC7906" w14:textId="77777777" w:rsidR="6758581A" w:rsidRDefault="6758581A" w:rsidP="15438E2D">
      <w:pPr>
        <w:spacing w:after="0" w:line="240" w:lineRule="auto"/>
      </w:pPr>
      <w:r>
        <w:t xml:space="preserve">   </w:t>
      </w:r>
    </w:p>
    <w:p w14:paraId="5078FFCB" w14:textId="652FE31B" w:rsidR="15438E2D" w:rsidRDefault="15438E2D">
      <w:r>
        <w:br w:type="page"/>
      </w:r>
    </w:p>
    <w:p w14:paraId="2D13AFAB" w14:textId="67148CD9" w:rsidR="4379A8BE" w:rsidRDefault="4379A8BE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>FASE 3 REALIZZARE</w:t>
      </w:r>
    </w:p>
    <w:p w14:paraId="34F2BE31" w14:textId="492DAA42" w:rsidR="15438E2D" w:rsidRDefault="15438E2D" w:rsidP="15438E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3DDCC2" w14:textId="09B3BEEA" w:rsidR="03BC781C" w:rsidRDefault="03BC781C" w:rsidP="1D5DF37B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D5DF37B">
        <w:rPr>
          <w:rFonts w:ascii="Arial" w:eastAsia="Arial" w:hAnsi="Arial" w:cs="Arial"/>
          <w:b/>
          <w:bCs/>
        </w:rPr>
        <w:t>Cosa è stato realizzato</w:t>
      </w:r>
      <w:r w:rsidR="016C3E9E" w:rsidRPr="1D5DF37B">
        <w:rPr>
          <w:rFonts w:ascii="Arial" w:eastAsia="Arial" w:hAnsi="Arial" w:cs="Arial"/>
          <w:b/>
          <w:bCs/>
        </w:rPr>
        <w:t>:</w:t>
      </w:r>
    </w:p>
    <w:p w14:paraId="0188EF24" w14:textId="2E2987D0" w:rsidR="1D5DF37B" w:rsidRDefault="1D5DF37B" w:rsidP="1D5DF37B">
      <w:pPr>
        <w:spacing w:before="80" w:after="0" w:line="240" w:lineRule="auto"/>
        <w:rPr>
          <w:rFonts w:ascii="Arial" w:eastAsia="Arial" w:hAnsi="Arial" w:cs="Arial"/>
          <w:b/>
          <w:bCs/>
        </w:rPr>
      </w:pPr>
    </w:p>
    <w:p w14:paraId="38D5BCA2" w14:textId="26612DBD" w:rsidR="016C3E9E" w:rsidRDefault="016C3E9E" w:rsidP="1D5DF37B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D5DF37B">
        <w:rPr>
          <w:rFonts w:ascii="Arial" w:eastAsia="Arial" w:hAnsi="Arial" w:cs="Arial"/>
          <w:b/>
          <w:bCs/>
        </w:rPr>
        <w:t xml:space="preserve">Con che modalità (online o off line): </w:t>
      </w:r>
    </w:p>
    <w:p w14:paraId="75700EC2" w14:textId="1AA9C3D8" w:rsidR="1D5DF37B" w:rsidRDefault="1D5DF37B" w:rsidP="1D5DF37B">
      <w:pPr>
        <w:spacing w:before="80" w:after="0" w:line="240" w:lineRule="auto"/>
        <w:rPr>
          <w:rFonts w:ascii="Arial" w:eastAsia="Arial" w:hAnsi="Arial" w:cs="Arial"/>
          <w:b/>
          <w:bCs/>
        </w:rPr>
      </w:pPr>
    </w:p>
    <w:p w14:paraId="609ED561" w14:textId="77777777" w:rsidR="4379A8BE" w:rsidRDefault="4379A8BE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 xml:space="preserve">Strumento utilizzato: </w:t>
      </w:r>
    </w:p>
    <w:p w14:paraId="0712B0C8" w14:textId="77777777" w:rsidR="15438E2D" w:rsidRDefault="15438E2D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</w:p>
    <w:p w14:paraId="08B498D1" w14:textId="77777777" w:rsidR="4379A8BE" w:rsidRDefault="4379A8BE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>Numero di alunni presenti:</w:t>
      </w:r>
    </w:p>
    <w:p w14:paraId="7A695408" w14:textId="77777777" w:rsidR="15438E2D" w:rsidRDefault="15438E2D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</w:p>
    <w:p w14:paraId="205D396E" w14:textId="77777777" w:rsidR="4379A8BE" w:rsidRDefault="4379A8BE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>Presenza di alunni con DSA, BES, 104:</w:t>
      </w:r>
    </w:p>
    <w:p w14:paraId="720306B6" w14:textId="77777777" w:rsidR="15438E2D" w:rsidRDefault="15438E2D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</w:p>
    <w:p w14:paraId="606A0F6C" w14:textId="55C1115A" w:rsidR="4379A8BE" w:rsidRDefault="4379A8BE" w:rsidP="15438E2D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5438E2D">
        <w:rPr>
          <w:rFonts w:ascii="Arial" w:eastAsia="Arial" w:hAnsi="Arial" w:cs="Arial"/>
          <w:b/>
          <w:bCs/>
        </w:rPr>
        <w:t>Durata dell’incontro online:</w:t>
      </w:r>
    </w:p>
    <w:p w14:paraId="6561C284" w14:textId="281575A4" w:rsidR="15438E2D" w:rsidRDefault="15438E2D" w:rsidP="15438E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F37744" w14:textId="1E7B37B9" w:rsidR="15438E2D" w:rsidRDefault="15438E2D" w:rsidP="15438E2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15438E2D" w14:paraId="2178F103" w14:textId="77777777" w:rsidTr="1D5DF37B">
        <w:tc>
          <w:tcPr>
            <w:tcW w:w="1377" w:type="dxa"/>
          </w:tcPr>
          <w:p w14:paraId="530F6FAA" w14:textId="102C1E20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  <w:r w:rsidRPr="15438E2D">
              <w:rPr>
                <w:rFonts w:ascii="Times New Roman" w:eastAsia="Times New Roman" w:hAnsi="Times New Roman" w:cs="Times New Roman"/>
              </w:rPr>
              <w:t xml:space="preserve">Alunno  </w:t>
            </w:r>
          </w:p>
          <w:p w14:paraId="4D181A2C" w14:textId="31E77825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049CF1E4" w14:textId="463C2341" w:rsidR="22740DFD" w:rsidRDefault="4FD6CFC7" w:rsidP="15438E2D">
            <w:r w:rsidRPr="1D5DF37B">
              <w:rPr>
                <w:rFonts w:ascii="Times New Roman" w:eastAsia="Times New Roman" w:hAnsi="Times New Roman" w:cs="Times New Roman"/>
              </w:rPr>
              <w:t xml:space="preserve">Si impegna nell’eseguire </w:t>
            </w:r>
            <w:r w:rsidR="064CB290" w:rsidRPr="1D5DF37B">
              <w:rPr>
                <w:rFonts w:ascii="Times New Roman" w:eastAsia="Times New Roman" w:hAnsi="Times New Roman" w:cs="Times New Roman"/>
              </w:rPr>
              <w:t xml:space="preserve">quanto progettato     </w:t>
            </w:r>
          </w:p>
        </w:tc>
        <w:tc>
          <w:tcPr>
            <w:tcW w:w="1377" w:type="dxa"/>
          </w:tcPr>
          <w:p w14:paraId="35081E08" w14:textId="61CB1FEE" w:rsidR="22740DFD" w:rsidRDefault="064CB290" w:rsidP="15438E2D">
            <w:proofErr w:type="gramStart"/>
            <w:r w:rsidRPr="1D5DF37B">
              <w:rPr>
                <w:rFonts w:ascii="Times New Roman" w:eastAsia="Times New Roman" w:hAnsi="Times New Roman" w:cs="Times New Roman"/>
              </w:rPr>
              <w:t>Mette in campo</w:t>
            </w:r>
            <w:proofErr w:type="gramEnd"/>
            <w:r w:rsidRPr="1D5DF37B">
              <w:rPr>
                <w:rFonts w:ascii="Times New Roman" w:eastAsia="Times New Roman" w:hAnsi="Times New Roman" w:cs="Times New Roman"/>
              </w:rPr>
              <w:t xml:space="preserve"> le competenze pregresse </w:t>
            </w:r>
          </w:p>
        </w:tc>
        <w:tc>
          <w:tcPr>
            <w:tcW w:w="1377" w:type="dxa"/>
          </w:tcPr>
          <w:p w14:paraId="7E675109" w14:textId="3C49E5B4" w:rsidR="22740DFD" w:rsidRDefault="17BF4AA4" w:rsidP="1D5DF37B">
            <w:pPr>
              <w:rPr>
                <w:rFonts w:ascii="Times New Roman" w:eastAsia="Times New Roman" w:hAnsi="Times New Roman" w:cs="Times New Roman"/>
              </w:rPr>
            </w:pPr>
            <w:r w:rsidRPr="1D5DF37B">
              <w:rPr>
                <w:rFonts w:ascii="Times New Roman" w:eastAsia="Times New Roman" w:hAnsi="Times New Roman" w:cs="Times New Roman"/>
              </w:rPr>
              <w:t xml:space="preserve">Valuta </w:t>
            </w:r>
            <w:r w:rsidR="294B4AC5" w:rsidRPr="1D5DF37B">
              <w:rPr>
                <w:rFonts w:ascii="Times New Roman" w:eastAsia="Times New Roman" w:hAnsi="Times New Roman" w:cs="Times New Roman"/>
              </w:rPr>
              <w:t xml:space="preserve">quanto fatto </w:t>
            </w:r>
            <w:r w:rsidRPr="1D5DF37B">
              <w:rPr>
                <w:rFonts w:ascii="Times New Roman" w:eastAsia="Times New Roman" w:hAnsi="Times New Roman" w:cs="Times New Roman"/>
              </w:rPr>
              <w:t>con il gruppo</w:t>
            </w:r>
          </w:p>
        </w:tc>
        <w:tc>
          <w:tcPr>
            <w:tcW w:w="1377" w:type="dxa"/>
          </w:tcPr>
          <w:p w14:paraId="7DC6B54A" w14:textId="5A40BAE8" w:rsidR="22740DFD" w:rsidRDefault="581D84F6" w:rsidP="1D5DF37B">
            <w:pPr>
              <w:rPr>
                <w:rFonts w:ascii="Times New Roman" w:eastAsia="Times New Roman" w:hAnsi="Times New Roman" w:cs="Times New Roman"/>
              </w:rPr>
            </w:pPr>
            <w:r w:rsidRPr="1D5DF37B">
              <w:rPr>
                <w:rFonts w:ascii="Times New Roman" w:eastAsia="Times New Roman" w:hAnsi="Times New Roman" w:cs="Times New Roman"/>
              </w:rPr>
              <w:t>D</w:t>
            </w:r>
            <w:r w:rsidR="340F4B5F" w:rsidRPr="1D5DF37B">
              <w:rPr>
                <w:rFonts w:ascii="Times New Roman" w:eastAsia="Times New Roman" w:hAnsi="Times New Roman" w:cs="Times New Roman"/>
              </w:rPr>
              <w:t>à</w:t>
            </w:r>
            <w:r w:rsidRPr="1D5DF37B">
              <w:rPr>
                <w:rFonts w:ascii="Times New Roman" w:eastAsia="Times New Roman" w:hAnsi="Times New Roman" w:cs="Times New Roman"/>
              </w:rPr>
              <w:t xml:space="preserve"> un contributo tangibile </w:t>
            </w:r>
          </w:p>
        </w:tc>
        <w:tc>
          <w:tcPr>
            <w:tcW w:w="1377" w:type="dxa"/>
          </w:tcPr>
          <w:p w14:paraId="4930C7A1" w14:textId="4BEE74F6" w:rsidR="22740DFD" w:rsidRDefault="4EF93901" w:rsidP="1D5DF37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1D5DF37B">
              <w:rPr>
                <w:rFonts w:ascii="Times New Roman" w:eastAsia="Times New Roman" w:hAnsi="Times New Roman" w:cs="Times New Roman"/>
              </w:rPr>
              <w:t>E’</w:t>
            </w:r>
            <w:proofErr w:type="gramEnd"/>
            <w:r w:rsidRPr="1D5DF37B">
              <w:rPr>
                <w:rFonts w:ascii="Times New Roman" w:eastAsia="Times New Roman" w:hAnsi="Times New Roman" w:cs="Times New Roman"/>
              </w:rPr>
              <w:t xml:space="preserve"> stato motivato alla realizzazione</w:t>
            </w:r>
          </w:p>
        </w:tc>
        <w:tc>
          <w:tcPr>
            <w:tcW w:w="1377" w:type="dxa"/>
          </w:tcPr>
          <w:p w14:paraId="1DEB346B" w14:textId="02A1504D" w:rsidR="15438E2D" w:rsidRDefault="6C9C0B91" w:rsidP="15438E2D">
            <w:r w:rsidRPr="1D5DF37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Assume un ruolo di responsabilità nel gruppo</w:t>
            </w:r>
          </w:p>
        </w:tc>
      </w:tr>
      <w:tr w:rsidR="15438E2D" w14:paraId="37626328" w14:textId="77777777" w:rsidTr="1D5DF37B">
        <w:tc>
          <w:tcPr>
            <w:tcW w:w="1377" w:type="dxa"/>
          </w:tcPr>
          <w:p w14:paraId="4FFF230F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660C80F5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72AA7674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37AC2F2C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3255E26C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68F16968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4324F5D9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15438E2D" w14:paraId="7E8F3B4B" w14:textId="77777777" w:rsidTr="1D5DF37B">
        <w:tc>
          <w:tcPr>
            <w:tcW w:w="1377" w:type="dxa"/>
          </w:tcPr>
          <w:p w14:paraId="6B8CA895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14177760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4417ED84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28D09478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4E9EAA92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19EEDD35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43746B0E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A8A44AF" w14:textId="78E5ED40" w:rsidR="15438E2D" w:rsidRDefault="15438E2D" w:rsidP="15438E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C58A8C" w14:textId="77777777" w:rsidR="4379A8BE" w:rsidRDefault="4379A8BE" w:rsidP="15438E2D">
      <w:pPr>
        <w:spacing w:after="0" w:line="240" w:lineRule="auto"/>
      </w:pPr>
      <w:r>
        <w:t xml:space="preserve">Rispetto al gruppo: </w:t>
      </w:r>
    </w:p>
    <w:p w14:paraId="0E5EAA58" w14:textId="77777777" w:rsidR="15438E2D" w:rsidRDefault="15438E2D" w:rsidP="15438E2D">
      <w:pPr>
        <w:spacing w:after="0" w:line="240" w:lineRule="auto"/>
      </w:pPr>
    </w:p>
    <w:p w14:paraId="67484905" w14:textId="7F85AD5E" w:rsidR="4379A8BE" w:rsidRDefault="4379A8BE" w:rsidP="15438E2D">
      <w:pPr>
        <w:pStyle w:val="Paragrafoelenco"/>
        <w:numPr>
          <w:ilvl w:val="0"/>
          <w:numId w:val="2"/>
        </w:numPr>
        <w:spacing w:after="0" w:line="240" w:lineRule="auto"/>
      </w:pPr>
      <w:r>
        <w:t>Utilizzo delle nuove tecnologie</w:t>
      </w:r>
      <w:r w:rsidR="0A1AA2F9">
        <w:t xml:space="preserve"> per la realizzazione del prodotto (dove previsto)</w:t>
      </w:r>
      <w:r>
        <w:t xml:space="preserve">: </w:t>
      </w:r>
    </w:p>
    <w:p w14:paraId="32CF206A" w14:textId="77777777" w:rsidR="4379A8BE" w:rsidRDefault="4379A8BE" w:rsidP="15438E2D">
      <w:pPr>
        <w:pStyle w:val="Paragrafoelenco"/>
        <w:numPr>
          <w:ilvl w:val="0"/>
          <w:numId w:val="7"/>
        </w:numPr>
        <w:spacing w:after="0" w:line="240" w:lineRule="auto"/>
      </w:pPr>
      <w:r>
        <w:t>Gli alunni utilizzano gli strumenti tecnologici con disinvoltura</w:t>
      </w:r>
    </w:p>
    <w:p w14:paraId="2BFF4BF8" w14:textId="77777777" w:rsidR="4379A8BE" w:rsidRDefault="4379A8BE" w:rsidP="15438E2D">
      <w:pPr>
        <w:pStyle w:val="Paragrafoelenco"/>
        <w:numPr>
          <w:ilvl w:val="0"/>
          <w:numId w:val="7"/>
        </w:numPr>
        <w:spacing w:after="0" w:line="240" w:lineRule="auto"/>
      </w:pPr>
      <w:r>
        <w:t>Alcuni alunni hanno avuto difficoltà con gli strumenti</w:t>
      </w:r>
    </w:p>
    <w:p w14:paraId="5B36836E" w14:textId="77777777" w:rsidR="15438E2D" w:rsidRDefault="15438E2D" w:rsidP="15438E2D">
      <w:pPr>
        <w:pStyle w:val="Paragrafoelenco"/>
        <w:spacing w:after="0" w:line="240" w:lineRule="auto"/>
        <w:ind w:left="3960"/>
      </w:pPr>
    </w:p>
    <w:p w14:paraId="4D0EB0CA" w14:textId="77777777" w:rsidR="4379A8BE" w:rsidRDefault="4379A8BE" w:rsidP="15438E2D">
      <w:pPr>
        <w:spacing w:after="0" w:line="240" w:lineRule="auto"/>
      </w:pPr>
      <w:r>
        <w:t xml:space="preserve">2. Quanti genitori erano presenti all’incontro (supportavano i bambini essendo presenti)? </w:t>
      </w:r>
    </w:p>
    <w:p w14:paraId="4CDB6916" w14:textId="77777777" w:rsidR="15438E2D" w:rsidRDefault="15438E2D" w:rsidP="15438E2D">
      <w:pPr>
        <w:spacing w:after="0" w:line="240" w:lineRule="auto"/>
      </w:pPr>
    </w:p>
    <w:p w14:paraId="58B3FF12" w14:textId="77777777" w:rsidR="4379A8BE" w:rsidRDefault="4379A8BE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>Ciascun bambino era accompagnato</w:t>
      </w:r>
    </w:p>
    <w:p w14:paraId="66948D22" w14:textId="77777777" w:rsidR="4379A8BE" w:rsidRDefault="4379A8BE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>Più della metà dei bambini era accompagnati</w:t>
      </w:r>
    </w:p>
    <w:p w14:paraId="0EAF2CCA" w14:textId="77777777" w:rsidR="4379A8BE" w:rsidRDefault="4379A8BE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 xml:space="preserve">Meno della metà dei </w:t>
      </w:r>
      <w:proofErr w:type="gramStart"/>
      <w:r>
        <w:t>bambini  era</w:t>
      </w:r>
      <w:proofErr w:type="gramEnd"/>
      <w:r>
        <w:t xml:space="preserve"> accompagnata</w:t>
      </w:r>
    </w:p>
    <w:p w14:paraId="0FCD1DAD" w14:textId="77777777" w:rsidR="4379A8BE" w:rsidRDefault="4379A8BE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>Nessuno era accompagnato</w:t>
      </w:r>
    </w:p>
    <w:p w14:paraId="1C439423" w14:textId="77777777" w:rsidR="15438E2D" w:rsidRDefault="15438E2D" w:rsidP="15438E2D">
      <w:pPr>
        <w:spacing w:after="0" w:line="240" w:lineRule="auto"/>
      </w:pPr>
    </w:p>
    <w:p w14:paraId="5C2E5D05" w14:textId="3FB23764" w:rsidR="4379A8BE" w:rsidRDefault="4379A8BE" w:rsidP="15438E2D">
      <w:pPr>
        <w:spacing w:after="0" w:line="240" w:lineRule="auto"/>
      </w:pPr>
      <w:r>
        <w:t xml:space="preserve">3.  Relazioni di gruppo: </w:t>
      </w:r>
    </w:p>
    <w:p w14:paraId="163E9F0B" w14:textId="77777777" w:rsidR="15438E2D" w:rsidRDefault="15438E2D" w:rsidP="15438E2D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1"/>
        <w:gridCol w:w="1607"/>
        <w:gridCol w:w="1600"/>
        <w:gridCol w:w="1604"/>
        <w:gridCol w:w="1616"/>
      </w:tblGrid>
      <w:tr w:rsidR="15438E2D" w14:paraId="74527D53" w14:textId="77777777" w:rsidTr="15438E2D">
        <w:tc>
          <w:tcPr>
            <w:tcW w:w="3258" w:type="dxa"/>
          </w:tcPr>
          <w:p w14:paraId="2B18C44B" w14:textId="77777777" w:rsidR="15438E2D" w:rsidRDefault="15438E2D"/>
        </w:tc>
        <w:tc>
          <w:tcPr>
            <w:tcW w:w="1630" w:type="dxa"/>
          </w:tcPr>
          <w:p w14:paraId="3825E8CC" w14:textId="77777777" w:rsidR="15438E2D" w:rsidRDefault="15438E2D">
            <w:r>
              <w:t>1 (per niente)</w:t>
            </w:r>
          </w:p>
        </w:tc>
        <w:tc>
          <w:tcPr>
            <w:tcW w:w="1630" w:type="dxa"/>
          </w:tcPr>
          <w:p w14:paraId="22A9EA8D" w14:textId="77777777" w:rsidR="15438E2D" w:rsidRDefault="15438E2D">
            <w:r>
              <w:t>2 (in rari casi)</w:t>
            </w:r>
          </w:p>
        </w:tc>
        <w:tc>
          <w:tcPr>
            <w:tcW w:w="1630" w:type="dxa"/>
          </w:tcPr>
          <w:p w14:paraId="3F14B0D7" w14:textId="77777777" w:rsidR="15438E2D" w:rsidRDefault="15438E2D">
            <w:r>
              <w:t>3 (in alcuni casi)</w:t>
            </w:r>
          </w:p>
        </w:tc>
        <w:tc>
          <w:tcPr>
            <w:tcW w:w="1630" w:type="dxa"/>
          </w:tcPr>
          <w:p w14:paraId="62F48521" w14:textId="77777777" w:rsidR="15438E2D" w:rsidRDefault="15438E2D">
            <w:r>
              <w:t>4 (per tutto l’incontro)</w:t>
            </w:r>
          </w:p>
        </w:tc>
      </w:tr>
      <w:tr w:rsidR="15438E2D" w14:paraId="640E25BD" w14:textId="77777777" w:rsidTr="15438E2D">
        <w:tc>
          <w:tcPr>
            <w:tcW w:w="3258" w:type="dxa"/>
          </w:tcPr>
          <w:p w14:paraId="42835163" w14:textId="77777777" w:rsidR="15438E2D" w:rsidRDefault="15438E2D">
            <w:r>
              <w:t>Alunni che di solito non si esprimevano hanno acquisito un ruolo più attivo</w:t>
            </w:r>
          </w:p>
        </w:tc>
        <w:tc>
          <w:tcPr>
            <w:tcW w:w="1630" w:type="dxa"/>
          </w:tcPr>
          <w:p w14:paraId="2C162508" w14:textId="77777777" w:rsidR="15438E2D" w:rsidRDefault="15438E2D"/>
        </w:tc>
        <w:tc>
          <w:tcPr>
            <w:tcW w:w="1630" w:type="dxa"/>
          </w:tcPr>
          <w:p w14:paraId="69B752B7" w14:textId="77777777" w:rsidR="15438E2D" w:rsidRDefault="15438E2D"/>
        </w:tc>
        <w:tc>
          <w:tcPr>
            <w:tcW w:w="1630" w:type="dxa"/>
          </w:tcPr>
          <w:p w14:paraId="68E7A387" w14:textId="77777777" w:rsidR="15438E2D" w:rsidRDefault="15438E2D"/>
        </w:tc>
        <w:tc>
          <w:tcPr>
            <w:tcW w:w="1630" w:type="dxa"/>
          </w:tcPr>
          <w:p w14:paraId="39C5F9CE" w14:textId="77777777" w:rsidR="15438E2D" w:rsidRDefault="15438E2D"/>
        </w:tc>
      </w:tr>
      <w:tr w:rsidR="15438E2D" w14:paraId="6D3979E4" w14:textId="77777777" w:rsidTr="15438E2D">
        <w:tc>
          <w:tcPr>
            <w:tcW w:w="3258" w:type="dxa"/>
          </w:tcPr>
          <w:p w14:paraId="32502E19" w14:textId="77777777" w:rsidR="15438E2D" w:rsidRDefault="15438E2D">
            <w:r>
              <w:t>Alunni di solito più attivi si sono dimostrati meno motivati</w:t>
            </w:r>
          </w:p>
        </w:tc>
        <w:tc>
          <w:tcPr>
            <w:tcW w:w="1630" w:type="dxa"/>
          </w:tcPr>
          <w:p w14:paraId="408CF715" w14:textId="77777777" w:rsidR="15438E2D" w:rsidRDefault="15438E2D"/>
        </w:tc>
        <w:tc>
          <w:tcPr>
            <w:tcW w:w="1630" w:type="dxa"/>
          </w:tcPr>
          <w:p w14:paraId="727119FA" w14:textId="77777777" w:rsidR="15438E2D" w:rsidRDefault="15438E2D"/>
        </w:tc>
        <w:tc>
          <w:tcPr>
            <w:tcW w:w="1630" w:type="dxa"/>
          </w:tcPr>
          <w:p w14:paraId="1B059812" w14:textId="77777777" w:rsidR="15438E2D" w:rsidRDefault="15438E2D"/>
        </w:tc>
        <w:tc>
          <w:tcPr>
            <w:tcW w:w="1630" w:type="dxa"/>
          </w:tcPr>
          <w:p w14:paraId="1FA09CD1" w14:textId="77777777" w:rsidR="15438E2D" w:rsidRDefault="15438E2D"/>
        </w:tc>
      </w:tr>
      <w:tr w:rsidR="15438E2D" w14:paraId="1A0552A1" w14:textId="77777777" w:rsidTr="15438E2D">
        <w:tc>
          <w:tcPr>
            <w:tcW w:w="3258" w:type="dxa"/>
          </w:tcPr>
          <w:p w14:paraId="25BEF693" w14:textId="77777777" w:rsidR="15438E2D" w:rsidRDefault="15438E2D">
            <w:r>
              <w:t>L’ambiente online ha favorito il lavoro di gruppo</w:t>
            </w:r>
          </w:p>
        </w:tc>
        <w:tc>
          <w:tcPr>
            <w:tcW w:w="1630" w:type="dxa"/>
          </w:tcPr>
          <w:p w14:paraId="6EB79101" w14:textId="77777777" w:rsidR="15438E2D" w:rsidRDefault="15438E2D"/>
        </w:tc>
        <w:tc>
          <w:tcPr>
            <w:tcW w:w="1630" w:type="dxa"/>
          </w:tcPr>
          <w:p w14:paraId="77C9BC03" w14:textId="77777777" w:rsidR="15438E2D" w:rsidRDefault="15438E2D"/>
        </w:tc>
        <w:tc>
          <w:tcPr>
            <w:tcW w:w="1630" w:type="dxa"/>
          </w:tcPr>
          <w:p w14:paraId="7CC22F13" w14:textId="77777777" w:rsidR="15438E2D" w:rsidRDefault="15438E2D"/>
        </w:tc>
        <w:tc>
          <w:tcPr>
            <w:tcW w:w="1630" w:type="dxa"/>
          </w:tcPr>
          <w:p w14:paraId="5F61D783" w14:textId="77777777" w:rsidR="15438E2D" w:rsidRDefault="15438E2D"/>
        </w:tc>
      </w:tr>
      <w:tr w:rsidR="15438E2D" w14:paraId="31E8F9EE" w14:textId="77777777" w:rsidTr="15438E2D">
        <w:tc>
          <w:tcPr>
            <w:tcW w:w="3258" w:type="dxa"/>
          </w:tcPr>
          <w:p w14:paraId="0310E707" w14:textId="77777777" w:rsidR="15438E2D" w:rsidRDefault="15438E2D">
            <w:r>
              <w:t>L’ambiente online ha modificato le usuali dinamiche relazionali in classe</w:t>
            </w:r>
          </w:p>
        </w:tc>
        <w:tc>
          <w:tcPr>
            <w:tcW w:w="1630" w:type="dxa"/>
          </w:tcPr>
          <w:p w14:paraId="028C75FA" w14:textId="77777777" w:rsidR="15438E2D" w:rsidRDefault="15438E2D"/>
        </w:tc>
        <w:tc>
          <w:tcPr>
            <w:tcW w:w="1630" w:type="dxa"/>
          </w:tcPr>
          <w:p w14:paraId="541FA8B1" w14:textId="77777777" w:rsidR="15438E2D" w:rsidRDefault="15438E2D"/>
        </w:tc>
        <w:tc>
          <w:tcPr>
            <w:tcW w:w="1630" w:type="dxa"/>
          </w:tcPr>
          <w:p w14:paraId="4E72356D" w14:textId="77777777" w:rsidR="15438E2D" w:rsidRDefault="15438E2D"/>
        </w:tc>
        <w:tc>
          <w:tcPr>
            <w:tcW w:w="1630" w:type="dxa"/>
          </w:tcPr>
          <w:p w14:paraId="733D5692" w14:textId="77777777" w:rsidR="15438E2D" w:rsidRDefault="15438E2D"/>
        </w:tc>
      </w:tr>
      <w:tr w:rsidR="15438E2D" w14:paraId="3738468C" w14:textId="77777777" w:rsidTr="15438E2D">
        <w:tc>
          <w:tcPr>
            <w:tcW w:w="3258" w:type="dxa"/>
          </w:tcPr>
          <w:p w14:paraId="49218FA3" w14:textId="77777777" w:rsidR="15438E2D" w:rsidRDefault="15438E2D">
            <w:r>
              <w:t>L’ambiente online ha aiutato alunni con BES o DSA (se presenti)</w:t>
            </w:r>
          </w:p>
        </w:tc>
        <w:tc>
          <w:tcPr>
            <w:tcW w:w="1630" w:type="dxa"/>
          </w:tcPr>
          <w:p w14:paraId="3D9B4533" w14:textId="77777777" w:rsidR="15438E2D" w:rsidRDefault="15438E2D"/>
        </w:tc>
        <w:tc>
          <w:tcPr>
            <w:tcW w:w="1630" w:type="dxa"/>
          </w:tcPr>
          <w:p w14:paraId="0869DEFF" w14:textId="77777777" w:rsidR="15438E2D" w:rsidRDefault="15438E2D"/>
        </w:tc>
        <w:tc>
          <w:tcPr>
            <w:tcW w:w="1630" w:type="dxa"/>
          </w:tcPr>
          <w:p w14:paraId="654825A5" w14:textId="77777777" w:rsidR="15438E2D" w:rsidRDefault="15438E2D"/>
        </w:tc>
        <w:tc>
          <w:tcPr>
            <w:tcW w:w="1630" w:type="dxa"/>
          </w:tcPr>
          <w:p w14:paraId="770B7185" w14:textId="77777777" w:rsidR="15438E2D" w:rsidRDefault="15438E2D"/>
        </w:tc>
      </w:tr>
      <w:tr w:rsidR="15438E2D" w14:paraId="31273C29" w14:textId="77777777" w:rsidTr="15438E2D">
        <w:tc>
          <w:tcPr>
            <w:tcW w:w="3258" w:type="dxa"/>
          </w:tcPr>
          <w:p w14:paraId="2B8AC456" w14:textId="77777777" w:rsidR="15438E2D" w:rsidRDefault="15438E2D">
            <w:r>
              <w:t xml:space="preserve">L’ambiente online ha aiutato alunni con altri tipi di diagnosi </w:t>
            </w:r>
          </w:p>
        </w:tc>
        <w:tc>
          <w:tcPr>
            <w:tcW w:w="1630" w:type="dxa"/>
          </w:tcPr>
          <w:p w14:paraId="29EA35DD" w14:textId="77777777" w:rsidR="15438E2D" w:rsidRDefault="15438E2D"/>
        </w:tc>
        <w:tc>
          <w:tcPr>
            <w:tcW w:w="1630" w:type="dxa"/>
          </w:tcPr>
          <w:p w14:paraId="2FE4777D" w14:textId="77777777" w:rsidR="15438E2D" w:rsidRDefault="15438E2D"/>
        </w:tc>
        <w:tc>
          <w:tcPr>
            <w:tcW w:w="1630" w:type="dxa"/>
          </w:tcPr>
          <w:p w14:paraId="0F34EEC7" w14:textId="77777777" w:rsidR="15438E2D" w:rsidRDefault="15438E2D"/>
        </w:tc>
        <w:tc>
          <w:tcPr>
            <w:tcW w:w="1630" w:type="dxa"/>
          </w:tcPr>
          <w:p w14:paraId="4EC9CF92" w14:textId="77777777" w:rsidR="15438E2D" w:rsidRDefault="15438E2D"/>
        </w:tc>
      </w:tr>
    </w:tbl>
    <w:p w14:paraId="7418ADE6" w14:textId="77777777" w:rsidR="15438E2D" w:rsidRDefault="15438E2D" w:rsidP="15438E2D">
      <w:pPr>
        <w:spacing w:after="0" w:line="240" w:lineRule="auto"/>
      </w:pPr>
    </w:p>
    <w:p w14:paraId="776E65B5" w14:textId="77777777" w:rsidR="4379A8BE" w:rsidRDefault="4379A8BE" w:rsidP="15438E2D">
      <w:pPr>
        <w:spacing w:after="0" w:line="240" w:lineRule="auto"/>
      </w:pPr>
      <w:r>
        <w:t>Osservazioni sul lavoro di gruppo nel corso dell’incontro:</w:t>
      </w:r>
    </w:p>
    <w:p w14:paraId="237887A8" w14:textId="77777777" w:rsidR="4379A8BE" w:rsidRDefault="4379A8BE" w:rsidP="15438E2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04C95" w14:textId="59D62AE8" w:rsidR="15438E2D" w:rsidRDefault="15438E2D" w:rsidP="15438E2D">
      <w:pPr>
        <w:spacing w:after="0" w:line="240" w:lineRule="auto"/>
      </w:pPr>
    </w:p>
    <w:p w14:paraId="090EC1A8" w14:textId="211CCA84" w:rsidR="15438E2D" w:rsidRDefault="15438E2D" w:rsidP="15438E2D">
      <w:pPr>
        <w:spacing w:after="0" w:line="240" w:lineRule="auto"/>
      </w:pPr>
    </w:p>
    <w:p w14:paraId="5A752C5E" w14:textId="64774423" w:rsidR="15438E2D" w:rsidRDefault="15438E2D">
      <w:r>
        <w:br w:type="page"/>
      </w:r>
    </w:p>
    <w:p w14:paraId="453CE938" w14:textId="574BF314" w:rsidR="0F67F07B" w:rsidRDefault="0F67F07B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>FASE 4.1 VERIFICARE</w:t>
      </w:r>
    </w:p>
    <w:p w14:paraId="1FEC3CCE" w14:textId="492DAA42" w:rsidR="15438E2D" w:rsidRDefault="15438E2D" w:rsidP="15438E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64ACE3" w14:textId="77777777" w:rsidR="0F67F07B" w:rsidRDefault="0F67F07B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 xml:space="preserve">Strumento utilizzato: </w:t>
      </w:r>
    </w:p>
    <w:p w14:paraId="2366796B" w14:textId="77777777" w:rsidR="15438E2D" w:rsidRDefault="15438E2D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</w:p>
    <w:p w14:paraId="743ECC95" w14:textId="77777777" w:rsidR="0F67F07B" w:rsidRDefault="0F67F07B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>Numero di alunni presenti:</w:t>
      </w:r>
    </w:p>
    <w:p w14:paraId="610C00E3" w14:textId="77777777" w:rsidR="15438E2D" w:rsidRDefault="15438E2D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</w:p>
    <w:p w14:paraId="3EF9A507" w14:textId="77777777" w:rsidR="0F67F07B" w:rsidRDefault="0F67F07B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>Presenza di alunni con DSA, BES, 104:</w:t>
      </w:r>
    </w:p>
    <w:p w14:paraId="0431F6D5" w14:textId="77777777" w:rsidR="15438E2D" w:rsidRDefault="15438E2D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</w:p>
    <w:p w14:paraId="28065207" w14:textId="55C1115A" w:rsidR="0F67F07B" w:rsidRDefault="0F67F07B" w:rsidP="15438E2D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5438E2D">
        <w:rPr>
          <w:rFonts w:ascii="Arial" w:eastAsia="Arial" w:hAnsi="Arial" w:cs="Arial"/>
          <w:b/>
          <w:bCs/>
        </w:rPr>
        <w:t>Durata dell’incontro online:</w:t>
      </w:r>
    </w:p>
    <w:p w14:paraId="76ECE64E" w14:textId="281575A4" w:rsidR="15438E2D" w:rsidRDefault="15438E2D" w:rsidP="15438E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2622EF" w14:textId="1E7B37B9" w:rsidR="15438E2D" w:rsidRDefault="15438E2D" w:rsidP="15438E2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377"/>
        <w:gridCol w:w="1377"/>
        <w:gridCol w:w="1377"/>
        <w:gridCol w:w="1377"/>
        <w:gridCol w:w="1377"/>
        <w:gridCol w:w="1377"/>
      </w:tblGrid>
      <w:tr w:rsidR="15438E2D" w14:paraId="725609A7" w14:textId="77777777" w:rsidTr="1D5DF37B">
        <w:tc>
          <w:tcPr>
            <w:tcW w:w="1377" w:type="dxa"/>
          </w:tcPr>
          <w:p w14:paraId="076E67C4" w14:textId="102C1E20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  <w:r w:rsidRPr="15438E2D">
              <w:rPr>
                <w:rFonts w:ascii="Times New Roman" w:eastAsia="Times New Roman" w:hAnsi="Times New Roman" w:cs="Times New Roman"/>
              </w:rPr>
              <w:t xml:space="preserve">Alunno  </w:t>
            </w:r>
          </w:p>
          <w:p w14:paraId="13DD56BA" w14:textId="31E77825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4F7B5B1F" w14:textId="4C8C9A41" w:rsidR="0F67F07B" w:rsidRDefault="0F67F07B" w:rsidP="15438E2D">
            <w:pPr>
              <w:rPr>
                <w:rFonts w:ascii="Times New Roman" w:eastAsia="Times New Roman" w:hAnsi="Times New Roman" w:cs="Times New Roman"/>
              </w:rPr>
            </w:pPr>
            <w:r w:rsidRPr="15438E2D">
              <w:rPr>
                <w:rFonts w:ascii="Times New Roman" w:eastAsia="Times New Roman" w:hAnsi="Times New Roman" w:cs="Times New Roman"/>
              </w:rPr>
              <w:t xml:space="preserve">Ha bisogno di domande stimolo per iniziare il processo di autoanalisi    </w:t>
            </w:r>
          </w:p>
        </w:tc>
        <w:tc>
          <w:tcPr>
            <w:tcW w:w="1377" w:type="dxa"/>
          </w:tcPr>
          <w:p w14:paraId="5A04A451" w14:textId="1BB1B0AB" w:rsidR="0F67F07B" w:rsidRDefault="0F67F07B" w:rsidP="15438E2D">
            <w:r w:rsidRPr="15438E2D">
              <w:rPr>
                <w:rFonts w:ascii="Times New Roman" w:eastAsia="Times New Roman" w:hAnsi="Times New Roman" w:cs="Times New Roman"/>
              </w:rPr>
              <w:t>Richiede degli approfondimenti sui limiti del processo di produzione</w:t>
            </w:r>
          </w:p>
        </w:tc>
        <w:tc>
          <w:tcPr>
            <w:tcW w:w="1377" w:type="dxa"/>
          </w:tcPr>
          <w:p w14:paraId="310E2EC3" w14:textId="0E060C8E" w:rsidR="0F67F07B" w:rsidRDefault="0F67F07B" w:rsidP="15438E2D">
            <w:pPr>
              <w:rPr>
                <w:rFonts w:ascii="Times New Roman" w:eastAsia="Times New Roman" w:hAnsi="Times New Roman" w:cs="Times New Roman"/>
              </w:rPr>
            </w:pPr>
            <w:r w:rsidRPr="15438E2D">
              <w:rPr>
                <w:rFonts w:ascii="Times New Roman" w:eastAsia="Times New Roman" w:hAnsi="Times New Roman" w:cs="Times New Roman"/>
              </w:rPr>
              <w:t>Identifica modifiche da apportare</w:t>
            </w:r>
          </w:p>
        </w:tc>
        <w:tc>
          <w:tcPr>
            <w:tcW w:w="1377" w:type="dxa"/>
          </w:tcPr>
          <w:p w14:paraId="07A6653D" w14:textId="462EA4EF" w:rsidR="0F67F07B" w:rsidRDefault="0F67F07B" w:rsidP="15438E2D">
            <w:pPr>
              <w:rPr>
                <w:rFonts w:ascii="Times New Roman" w:eastAsia="Times New Roman" w:hAnsi="Times New Roman" w:cs="Times New Roman"/>
              </w:rPr>
            </w:pPr>
            <w:r w:rsidRPr="15438E2D">
              <w:rPr>
                <w:rFonts w:ascii="Times New Roman" w:eastAsia="Times New Roman" w:hAnsi="Times New Roman" w:cs="Times New Roman"/>
              </w:rPr>
              <w:t>Riflette sull’oggetto realizzato</w:t>
            </w:r>
          </w:p>
        </w:tc>
        <w:tc>
          <w:tcPr>
            <w:tcW w:w="1377" w:type="dxa"/>
          </w:tcPr>
          <w:p w14:paraId="0D09C268" w14:textId="02A0E383" w:rsidR="15438E2D" w:rsidRDefault="6DBCEF88" w:rsidP="15438E2D">
            <w:pPr>
              <w:rPr>
                <w:rFonts w:ascii="Times New Roman" w:eastAsia="Times New Roman" w:hAnsi="Times New Roman" w:cs="Times New Roman"/>
              </w:rPr>
            </w:pPr>
            <w:r w:rsidRPr="1D5DF37B">
              <w:rPr>
                <w:rFonts w:ascii="Times New Roman" w:eastAsia="Times New Roman" w:hAnsi="Times New Roman" w:cs="Times New Roman"/>
              </w:rPr>
              <w:t>Ha un atteggiamento motivato all’interno del gruppo</w:t>
            </w:r>
          </w:p>
        </w:tc>
      </w:tr>
      <w:tr w:rsidR="15438E2D" w14:paraId="0DB80B9B" w14:textId="77777777" w:rsidTr="1D5DF37B">
        <w:tc>
          <w:tcPr>
            <w:tcW w:w="1377" w:type="dxa"/>
          </w:tcPr>
          <w:p w14:paraId="38CA90CA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6B931906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25B01F04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5A4B7139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65AA2C3B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6C2D2117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15438E2D" w14:paraId="400FA741" w14:textId="77777777" w:rsidTr="1D5DF37B">
        <w:tc>
          <w:tcPr>
            <w:tcW w:w="1377" w:type="dxa"/>
          </w:tcPr>
          <w:p w14:paraId="04D31698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0531C0A9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0E35B1AB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324DBFA8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1C8B460A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1019FFC7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103A3A" w14:textId="78E5ED40" w:rsidR="15438E2D" w:rsidRDefault="15438E2D" w:rsidP="15438E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F4EE57" w14:textId="77777777" w:rsidR="0F67F07B" w:rsidRDefault="0F67F07B" w:rsidP="15438E2D">
      <w:pPr>
        <w:spacing w:after="0" w:line="240" w:lineRule="auto"/>
      </w:pPr>
      <w:r>
        <w:t xml:space="preserve">Rispetto al gruppo: </w:t>
      </w:r>
    </w:p>
    <w:p w14:paraId="063ACF3E" w14:textId="77777777" w:rsidR="15438E2D" w:rsidRDefault="15438E2D" w:rsidP="15438E2D">
      <w:pPr>
        <w:spacing w:after="0" w:line="240" w:lineRule="auto"/>
      </w:pPr>
    </w:p>
    <w:p w14:paraId="459D463B" w14:textId="3FA1CB8B" w:rsidR="0F67F07B" w:rsidRDefault="0F67F07B" w:rsidP="15438E2D">
      <w:pPr>
        <w:spacing w:after="0" w:line="240" w:lineRule="auto"/>
      </w:pPr>
      <w:r>
        <w:t>1.Utilizzo delle nuove tecnologie</w:t>
      </w:r>
      <w:r w:rsidR="640027A1">
        <w:t xml:space="preserve"> nella fase del feedback</w:t>
      </w:r>
      <w:r>
        <w:t xml:space="preserve">: </w:t>
      </w:r>
    </w:p>
    <w:p w14:paraId="60ACC68C" w14:textId="76FF9B54" w:rsidR="0F67F07B" w:rsidRDefault="0F67F07B" w:rsidP="15438E2D">
      <w:pPr>
        <w:pStyle w:val="Paragrafoelenco"/>
        <w:numPr>
          <w:ilvl w:val="0"/>
          <w:numId w:val="7"/>
        </w:numPr>
        <w:spacing w:after="0" w:line="240" w:lineRule="auto"/>
      </w:pPr>
      <w:r>
        <w:t>Gli alunni</w:t>
      </w:r>
      <w:r w:rsidR="7CE9F376">
        <w:t xml:space="preserve"> si sentono a proprio agio nel processo di feedback</w:t>
      </w:r>
      <w:r w:rsidR="64CEF05A">
        <w:t xml:space="preserve"> in un contesto</w:t>
      </w:r>
      <w:r w:rsidR="7CE9F376">
        <w:t xml:space="preserve"> </w:t>
      </w:r>
      <w:r w:rsidR="47691B1E">
        <w:t xml:space="preserve">a distanza </w:t>
      </w:r>
    </w:p>
    <w:p w14:paraId="18EFBF1E" w14:textId="7F4BB31E" w:rsidR="0F67F07B" w:rsidRDefault="0F67F07B" w:rsidP="15438E2D">
      <w:pPr>
        <w:pStyle w:val="Paragrafoelenco"/>
        <w:numPr>
          <w:ilvl w:val="0"/>
          <w:numId w:val="7"/>
        </w:numPr>
        <w:spacing w:after="0" w:line="240" w:lineRule="auto"/>
      </w:pPr>
      <w:r>
        <w:t xml:space="preserve">Alcuni alunni hanno avuto difficoltà </w:t>
      </w:r>
      <w:r w:rsidR="58B3580F">
        <w:t xml:space="preserve">nell’analizzare quanto fatto in un </w:t>
      </w:r>
      <w:r w:rsidR="07B63D7B">
        <w:t xml:space="preserve">contesto </w:t>
      </w:r>
      <w:r w:rsidR="6068B317">
        <w:t xml:space="preserve">a distanza </w:t>
      </w:r>
    </w:p>
    <w:p w14:paraId="7E0F2E98" w14:textId="77777777" w:rsidR="15438E2D" w:rsidRDefault="15438E2D" w:rsidP="15438E2D">
      <w:pPr>
        <w:pStyle w:val="Paragrafoelenco"/>
        <w:spacing w:after="0" w:line="240" w:lineRule="auto"/>
        <w:ind w:left="3960"/>
      </w:pPr>
    </w:p>
    <w:p w14:paraId="679C556B" w14:textId="77777777" w:rsidR="0F67F07B" w:rsidRDefault="0F67F07B" w:rsidP="15438E2D">
      <w:pPr>
        <w:spacing w:after="0" w:line="240" w:lineRule="auto"/>
      </w:pPr>
      <w:r>
        <w:t xml:space="preserve">2. Quanti genitori erano presenti all’incontro (supportavano i bambini essendo presenti)? </w:t>
      </w:r>
    </w:p>
    <w:p w14:paraId="457FA917" w14:textId="77777777" w:rsidR="15438E2D" w:rsidRDefault="15438E2D" w:rsidP="15438E2D">
      <w:pPr>
        <w:spacing w:after="0" w:line="240" w:lineRule="auto"/>
      </w:pPr>
    </w:p>
    <w:p w14:paraId="277E4183" w14:textId="77777777" w:rsidR="0F67F07B" w:rsidRDefault="0F67F07B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>Ciascun bambino era accompagnato</w:t>
      </w:r>
    </w:p>
    <w:p w14:paraId="57599F1D" w14:textId="77777777" w:rsidR="0F67F07B" w:rsidRDefault="0F67F07B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>Più della metà dei bambini era accompagnati</w:t>
      </w:r>
    </w:p>
    <w:p w14:paraId="1ABEF5CC" w14:textId="77777777" w:rsidR="0F67F07B" w:rsidRDefault="0F67F07B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 xml:space="preserve">Meno della metà dei </w:t>
      </w:r>
      <w:proofErr w:type="gramStart"/>
      <w:r>
        <w:t>bambini  era</w:t>
      </w:r>
      <w:proofErr w:type="gramEnd"/>
      <w:r>
        <w:t xml:space="preserve"> accompagnata</w:t>
      </w:r>
    </w:p>
    <w:p w14:paraId="0C344477" w14:textId="77777777" w:rsidR="0F67F07B" w:rsidRDefault="0F67F07B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>Nessuno era accompagnato</w:t>
      </w:r>
    </w:p>
    <w:p w14:paraId="52D1221D" w14:textId="77777777" w:rsidR="15438E2D" w:rsidRDefault="15438E2D" w:rsidP="15438E2D">
      <w:pPr>
        <w:spacing w:after="0" w:line="240" w:lineRule="auto"/>
      </w:pPr>
    </w:p>
    <w:p w14:paraId="1CAABE38" w14:textId="3FB23764" w:rsidR="0F67F07B" w:rsidRDefault="0F67F07B" w:rsidP="15438E2D">
      <w:pPr>
        <w:spacing w:after="0" w:line="240" w:lineRule="auto"/>
      </w:pPr>
      <w:r>
        <w:t xml:space="preserve">3.  Relazioni di gruppo: </w:t>
      </w:r>
    </w:p>
    <w:p w14:paraId="1999F9E9" w14:textId="77777777" w:rsidR="15438E2D" w:rsidRDefault="15438E2D" w:rsidP="15438E2D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1"/>
        <w:gridCol w:w="1607"/>
        <w:gridCol w:w="1600"/>
        <w:gridCol w:w="1604"/>
        <w:gridCol w:w="1616"/>
      </w:tblGrid>
      <w:tr w:rsidR="15438E2D" w14:paraId="460F66E2" w14:textId="77777777" w:rsidTr="15438E2D">
        <w:tc>
          <w:tcPr>
            <w:tcW w:w="3258" w:type="dxa"/>
          </w:tcPr>
          <w:p w14:paraId="5C81F086" w14:textId="77777777" w:rsidR="15438E2D" w:rsidRDefault="15438E2D"/>
        </w:tc>
        <w:tc>
          <w:tcPr>
            <w:tcW w:w="1630" w:type="dxa"/>
          </w:tcPr>
          <w:p w14:paraId="3158ACE1" w14:textId="77777777" w:rsidR="15438E2D" w:rsidRDefault="15438E2D">
            <w:r>
              <w:t>1 (per niente)</w:t>
            </w:r>
          </w:p>
        </w:tc>
        <w:tc>
          <w:tcPr>
            <w:tcW w:w="1630" w:type="dxa"/>
          </w:tcPr>
          <w:p w14:paraId="51C828C3" w14:textId="77777777" w:rsidR="15438E2D" w:rsidRDefault="15438E2D">
            <w:r>
              <w:t>2 (in rari casi)</w:t>
            </w:r>
          </w:p>
        </w:tc>
        <w:tc>
          <w:tcPr>
            <w:tcW w:w="1630" w:type="dxa"/>
          </w:tcPr>
          <w:p w14:paraId="33093215" w14:textId="77777777" w:rsidR="15438E2D" w:rsidRDefault="15438E2D">
            <w:r>
              <w:t>3 (in alcuni casi)</w:t>
            </w:r>
          </w:p>
        </w:tc>
        <w:tc>
          <w:tcPr>
            <w:tcW w:w="1630" w:type="dxa"/>
          </w:tcPr>
          <w:p w14:paraId="282B92CA" w14:textId="77777777" w:rsidR="15438E2D" w:rsidRDefault="15438E2D">
            <w:r>
              <w:t>4 (per tutto l’incontro)</w:t>
            </w:r>
          </w:p>
        </w:tc>
      </w:tr>
      <w:tr w:rsidR="15438E2D" w14:paraId="116B7DA1" w14:textId="77777777" w:rsidTr="15438E2D">
        <w:tc>
          <w:tcPr>
            <w:tcW w:w="3258" w:type="dxa"/>
          </w:tcPr>
          <w:p w14:paraId="11E6996E" w14:textId="77777777" w:rsidR="15438E2D" w:rsidRDefault="15438E2D">
            <w:r>
              <w:t>Alunni che di solito non si esprimevano hanno acquisito un ruolo più attivo</w:t>
            </w:r>
          </w:p>
        </w:tc>
        <w:tc>
          <w:tcPr>
            <w:tcW w:w="1630" w:type="dxa"/>
          </w:tcPr>
          <w:p w14:paraId="68E51EFB" w14:textId="77777777" w:rsidR="15438E2D" w:rsidRDefault="15438E2D"/>
        </w:tc>
        <w:tc>
          <w:tcPr>
            <w:tcW w:w="1630" w:type="dxa"/>
          </w:tcPr>
          <w:p w14:paraId="615FDAB5" w14:textId="77777777" w:rsidR="15438E2D" w:rsidRDefault="15438E2D"/>
        </w:tc>
        <w:tc>
          <w:tcPr>
            <w:tcW w:w="1630" w:type="dxa"/>
          </w:tcPr>
          <w:p w14:paraId="5935BE10" w14:textId="77777777" w:rsidR="15438E2D" w:rsidRDefault="15438E2D"/>
        </w:tc>
        <w:tc>
          <w:tcPr>
            <w:tcW w:w="1630" w:type="dxa"/>
          </w:tcPr>
          <w:p w14:paraId="48FBC4F6" w14:textId="77777777" w:rsidR="15438E2D" w:rsidRDefault="15438E2D"/>
        </w:tc>
      </w:tr>
      <w:tr w:rsidR="15438E2D" w14:paraId="60E5D767" w14:textId="77777777" w:rsidTr="15438E2D">
        <w:tc>
          <w:tcPr>
            <w:tcW w:w="3258" w:type="dxa"/>
          </w:tcPr>
          <w:p w14:paraId="4AC939A2" w14:textId="77777777" w:rsidR="15438E2D" w:rsidRDefault="15438E2D">
            <w:r>
              <w:t>Alunni di solito più attivi si sono dimostrati meno motivati</w:t>
            </w:r>
          </w:p>
        </w:tc>
        <w:tc>
          <w:tcPr>
            <w:tcW w:w="1630" w:type="dxa"/>
          </w:tcPr>
          <w:p w14:paraId="5FB38DF8" w14:textId="77777777" w:rsidR="15438E2D" w:rsidRDefault="15438E2D"/>
        </w:tc>
        <w:tc>
          <w:tcPr>
            <w:tcW w:w="1630" w:type="dxa"/>
          </w:tcPr>
          <w:p w14:paraId="7E8D2BDE" w14:textId="77777777" w:rsidR="15438E2D" w:rsidRDefault="15438E2D"/>
        </w:tc>
        <w:tc>
          <w:tcPr>
            <w:tcW w:w="1630" w:type="dxa"/>
          </w:tcPr>
          <w:p w14:paraId="712DEAAC" w14:textId="77777777" w:rsidR="15438E2D" w:rsidRDefault="15438E2D"/>
        </w:tc>
        <w:tc>
          <w:tcPr>
            <w:tcW w:w="1630" w:type="dxa"/>
          </w:tcPr>
          <w:p w14:paraId="2D3F0EF7" w14:textId="77777777" w:rsidR="15438E2D" w:rsidRDefault="15438E2D"/>
        </w:tc>
      </w:tr>
      <w:tr w:rsidR="15438E2D" w14:paraId="3445F05D" w14:textId="77777777" w:rsidTr="15438E2D">
        <w:tc>
          <w:tcPr>
            <w:tcW w:w="3258" w:type="dxa"/>
          </w:tcPr>
          <w:p w14:paraId="6CFC2C1B" w14:textId="77777777" w:rsidR="15438E2D" w:rsidRDefault="15438E2D">
            <w:r>
              <w:t>L’ambiente online ha favorito il lavoro di gruppo</w:t>
            </w:r>
          </w:p>
        </w:tc>
        <w:tc>
          <w:tcPr>
            <w:tcW w:w="1630" w:type="dxa"/>
          </w:tcPr>
          <w:p w14:paraId="71F2580D" w14:textId="77777777" w:rsidR="15438E2D" w:rsidRDefault="15438E2D"/>
        </w:tc>
        <w:tc>
          <w:tcPr>
            <w:tcW w:w="1630" w:type="dxa"/>
          </w:tcPr>
          <w:p w14:paraId="78D27B72" w14:textId="77777777" w:rsidR="15438E2D" w:rsidRDefault="15438E2D"/>
        </w:tc>
        <w:tc>
          <w:tcPr>
            <w:tcW w:w="1630" w:type="dxa"/>
          </w:tcPr>
          <w:p w14:paraId="6ECC2C36" w14:textId="77777777" w:rsidR="15438E2D" w:rsidRDefault="15438E2D"/>
        </w:tc>
        <w:tc>
          <w:tcPr>
            <w:tcW w:w="1630" w:type="dxa"/>
          </w:tcPr>
          <w:p w14:paraId="4798AE0F" w14:textId="77777777" w:rsidR="15438E2D" w:rsidRDefault="15438E2D"/>
        </w:tc>
      </w:tr>
      <w:tr w:rsidR="15438E2D" w14:paraId="0FCE2A23" w14:textId="77777777" w:rsidTr="15438E2D">
        <w:tc>
          <w:tcPr>
            <w:tcW w:w="3258" w:type="dxa"/>
          </w:tcPr>
          <w:p w14:paraId="4D7DBC1A" w14:textId="77777777" w:rsidR="15438E2D" w:rsidRDefault="15438E2D">
            <w:r>
              <w:t>L’ambiente online ha modificato le usuali dinamiche relazionali in classe</w:t>
            </w:r>
          </w:p>
        </w:tc>
        <w:tc>
          <w:tcPr>
            <w:tcW w:w="1630" w:type="dxa"/>
          </w:tcPr>
          <w:p w14:paraId="2B6D3F2E" w14:textId="77777777" w:rsidR="15438E2D" w:rsidRDefault="15438E2D"/>
        </w:tc>
        <w:tc>
          <w:tcPr>
            <w:tcW w:w="1630" w:type="dxa"/>
          </w:tcPr>
          <w:p w14:paraId="2DD67906" w14:textId="77777777" w:rsidR="15438E2D" w:rsidRDefault="15438E2D"/>
        </w:tc>
        <w:tc>
          <w:tcPr>
            <w:tcW w:w="1630" w:type="dxa"/>
          </w:tcPr>
          <w:p w14:paraId="2306A2B5" w14:textId="77777777" w:rsidR="15438E2D" w:rsidRDefault="15438E2D"/>
        </w:tc>
        <w:tc>
          <w:tcPr>
            <w:tcW w:w="1630" w:type="dxa"/>
          </w:tcPr>
          <w:p w14:paraId="1BEE451B" w14:textId="77777777" w:rsidR="15438E2D" w:rsidRDefault="15438E2D"/>
        </w:tc>
      </w:tr>
      <w:tr w:rsidR="15438E2D" w14:paraId="6B7B8318" w14:textId="77777777" w:rsidTr="15438E2D">
        <w:tc>
          <w:tcPr>
            <w:tcW w:w="3258" w:type="dxa"/>
          </w:tcPr>
          <w:p w14:paraId="0554E266" w14:textId="77777777" w:rsidR="15438E2D" w:rsidRDefault="15438E2D">
            <w:r>
              <w:t>L’ambiente online ha aiutato alunni con BES o DSA (se presenti)</w:t>
            </w:r>
          </w:p>
        </w:tc>
        <w:tc>
          <w:tcPr>
            <w:tcW w:w="1630" w:type="dxa"/>
          </w:tcPr>
          <w:p w14:paraId="5329BBDA" w14:textId="77777777" w:rsidR="15438E2D" w:rsidRDefault="15438E2D"/>
        </w:tc>
        <w:tc>
          <w:tcPr>
            <w:tcW w:w="1630" w:type="dxa"/>
          </w:tcPr>
          <w:p w14:paraId="474F1392" w14:textId="77777777" w:rsidR="15438E2D" w:rsidRDefault="15438E2D"/>
        </w:tc>
        <w:tc>
          <w:tcPr>
            <w:tcW w:w="1630" w:type="dxa"/>
          </w:tcPr>
          <w:p w14:paraId="201BC3FD" w14:textId="77777777" w:rsidR="15438E2D" w:rsidRDefault="15438E2D"/>
        </w:tc>
        <w:tc>
          <w:tcPr>
            <w:tcW w:w="1630" w:type="dxa"/>
          </w:tcPr>
          <w:p w14:paraId="3B20F3C8" w14:textId="77777777" w:rsidR="15438E2D" w:rsidRDefault="15438E2D"/>
        </w:tc>
      </w:tr>
      <w:tr w:rsidR="15438E2D" w14:paraId="24F2854E" w14:textId="77777777" w:rsidTr="15438E2D">
        <w:tc>
          <w:tcPr>
            <w:tcW w:w="3258" w:type="dxa"/>
          </w:tcPr>
          <w:p w14:paraId="2871454E" w14:textId="77777777" w:rsidR="15438E2D" w:rsidRDefault="15438E2D">
            <w:r>
              <w:t xml:space="preserve">L’ambiente online ha aiutato alunni con altri tipi di diagnosi </w:t>
            </w:r>
          </w:p>
        </w:tc>
        <w:tc>
          <w:tcPr>
            <w:tcW w:w="1630" w:type="dxa"/>
          </w:tcPr>
          <w:p w14:paraId="39F29D79" w14:textId="77777777" w:rsidR="15438E2D" w:rsidRDefault="15438E2D"/>
        </w:tc>
        <w:tc>
          <w:tcPr>
            <w:tcW w:w="1630" w:type="dxa"/>
          </w:tcPr>
          <w:p w14:paraId="7F45FCD6" w14:textId="77777777" w:rsidR="15438E2D" w:rsidRDefault="15438E2D"/>
        </w:tc>
        <w:tc>
          <w:tcPr>
            <w:tcW w:w="1630" w:type="dxa"/>
          </w:tcPr>
          <w:p w14:paraId="5750C19D" w14:textId="77777777" w:rsidR="15438E2D" w:rsidRDefault="15438E2D"/>
        </w:tc>
        <w:tc>
          <w:tcPr>
            <w:tcW w:w="1630" w:type="dxa"/>
          </w:tcPr>
          <w:p w14:paraId="25756C61" w14:textId="77777777" w:rsidR="15438E2D" w:rsidRDefault="15438E2D"/>
        </w:tc>
      </w:tr>
    </w:tbl>
    <w:p w14:paraId="0970EDA1" w14:textId="77777777" w:rsidR="15438E2D" w:rsidRDefault="15438E2D" w:rsidP="15438E2D">
      <w:pPr>
        <w:spacing w:after="0" w:line="240" w:lineRule="auto"/>
      </w:pPr>
    </w:p>
    <w:p w14:paraId="5127B811" w14:textId="77777777" w:rsidR="0F67F07B" w:rsidRDefault="0F67F07B" w:rsidP="15438E2D">
      <w:pPr>
        <w:spacing w:after="0" w:line="240" w:lineRule="auto"/>
      </w:pPr>
      <w:r>
        <w:t>Osservazioni sul lavoro di gruppo nel corso dell’incontro:</w:t>
      </w:r>
    </w:p>
    <w:p w14:paraId="0E9278CE" w14:textId="77777777" w:rsidR="0F67F07B" w:rsidRDefault="0F67F07B" w:rsidP="15438E2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CF22C0" w14:textId="59D62AE8" w:rsidR="15438E2D" w:rsidRDefault="15438E2D" w:rsidP="15438E2D">
      <w:pPr>
        <w:spacing w:after="0" w:line="240" w:lineRule="auto"/>
      </w:pPr>
    </w:p>
    <w:p w14:paraId="3B75371F" w14:textId="1D47156D" w:rsidR="15438E2D" w:rsidRDefault="15438E2D">
      <w:r>
        <w:br w:type="page"/>
      </w:r>
    </w:p>
    <w:p w14:paraId="0A50DB5E" w14:textId="211CCA84" w:rsidR="15438E2D" w:rsidRDefault="15438E2D" w:rsidP="15438E2D">
      <w:pPr>
        <w:spacing w:after="0" w:line="240" w:lineRule="auto"/>
      </w:pPr>
    </w:p>
    <w:p w14:paraId="5C5728F9" w14:textId="5DD24E5F" w:rsidR="50C29C81" w:rsidRDefault="50C29C81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>FASE 4.2 ILLUSTRARE</w:t>
      </w:r>
    </w:p>
    <w:p w14:paraId="0D85102B" w14:textId="492DAA42" w:rsidR="15438E2D" w:rsidRDefault="15438E2D" w:rsidP="15438E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C1B8EE" w14:textId="77777777" w:rsidR="50C29C81" w:rsidRDefault="50C29C81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 xml:space="preserve">Strumento utilizzato: </w:t>
      </w:r>
    </w:p>
    <w:p w14:paraId="668F21D7" w14:textId="77777777" w:rsidR="15438E2D" w:rsidRDefault="15438E2D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</w:p>
    <w:p w14:paraId="479FCE7A" w14:textId="77777777" w:rsidR="50C29C81" w:rsidRDefault="50C29C81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>Numero di alunni presenti:</w:t>
      </w:r>
    </w:p>
    <w:p w14:paraId="5957CED5" w14:textId="77777777" w:rsidR="15438E2D" w:rsidRDefault="15438E2D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</w:p>
    <w:p w14:paraId="0F304A55" w14:textId="77777777" w:rsidR="50C29C81" w:rsidRDefault="50C29C81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>Presenza di alunni con DSA, BES, 104:</w:t>
      </w:r>
    </w:p>
    <w:p w14:paraId="3D6823E7" w14:textId="77777777" w:rsidR="15438E2D" w:rsidRDefault="15438E2D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</w:p>
    <w:p w14:paraId="5873273F" w14:textId="55C1115A" w:rsidR="50C29C81" w:rsidRDefault="50C29C81" w:rsidP="15438E2D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5438E2D">
        <w:rPr>
          <w:rFonts w:ascii="Arial" w:eastAsia="Arial" w:hAnsi="Arial" w:cs="Arial"/>
          <w:b/>
          <w:bCs/>
        </w:rPr>
        <w:t>Durata dell’incontro online:</w:t>
      </w:r>
    </w:p>
    <w:p w14:paraId="2B1B9ACE" w14:textId="281575A4" w:rsidR="15438E2D" w:rsidRDefault="15438E2D" w:rsidP="15438E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6134FE" w14:textId="1E7B37B9" w:rsidR="15438E2D" w:rsidRDefault="15438E2D" w:rsidP="15438E2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15438E2D" w14:paraId="6A832C64" w14:textId="77777777" w:rsidTr="1D5DF37B">
        <w:tc>
          <w:tcPr>
            <w:tcW w:w="1377" w:type="dxa"/>
          </w:tcPr>
          <w:p w14:paraId="20994FF9" w14:textId="102C1E20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  <w:r w:rsidRPr="15438E2D">
              <w:rPr>
                <w:rFonts w:ascii="Times New Roman" w:eastAsia="Times New Roman" w:hAnsi="Times New Roman" w:cs="Times New Roman"/>
              </w:rPr>
              <w:t xml:space="preserve">Alunno  </w:t>
            </w:r>
          </w:p>
          <w:p w14:paraId="3F946001" w14:textId="31E77825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222CA53C" w14:textId="1332357F" w:rsidR="50C29C81" w:rsidRDefault="50C29C81" w:rsidP="15438E2D">
            <w:r w:rsidRPr="1D5DF37B">
              <w:rPr>
                <w:rFonts w:ascii="Times New Roman" w:eastAsia="Times New Roman" w:hAnsi="Times New Roman" w:cs="Times New Roman"/>
              </w:rPr>
              <w:t xml:space="preserve">Sa spiegare agli altri in modo </w:t>
            </w:r>
            <w:proofErr w:type="gramStart"/>
            <w:r w:rsidRPr="1D5DF37B">
              <w:rPr>
                <w:rFonts w:ascii="Times New Roman" w:eastAsia="Times New Roman" w:hAnsi="Times New Roman" w:cs="Times New Roman"/>
              </w:rPr>
              <w:t xml:space="preserve">collaborativo,   </w:t>
            </w:r>
            <w:proofErr w:type="gramEnd"/>
            <w:r w:rsidRPr="1D5DF37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377" w:type="dxa"/>
          </w:tcPr>
          <w:p w14:paraId="28D7B111" w14:textId="5D539276" w:rsidR="50C29C81" w:rsidRDefault="50C29C81" w:rsidP="15438E2D">
            <w:r w:rsidRPr="15438E2D">
              <w:rPr>
                <w:rFonts w:ascii="Times New Roman" w:eastAsia="Times New Roman" w:hAnsi="Times New Roman" w:cs="Times New Roman"/>
              </w:rPr>
              <w:t>Ascolta in modo attivo</w:t>
            </w:r>
          </w:p>
        </w:tc>
        <w:tc>
          <w:tcPr>
            <w:tcW w:w="1377" w:type="dxa"/>
          </w:tcPr>
          <w:p w14:paraId="2FB5F0AC" w14:textId="7A44D2D7" w:rsidR="50C29C81" w:rsidRDefault="50C29C81" w:rsidP="15438E2D">
            <w:r w:rsidRPr="15438E2D">
              <w:rPr>
                <w:rFonts w:ascii="Times New Roman" w:eastAsia="Times New Roman" w:hAnsi="Times New Roman" w:cs="Times New Roman"/>
              </w:rPr>
              <w:t>Utilizza la comunicazione per una serie di scopi (informare, ma anche motivare, persuadere)</w:t>
            </w:r>
          </w:p>
        </w:tc>
        <w:tc>
          <w:tcPr>
            <w:tcW w:w="1377" w:type="dxa"/>
          </w:tcPr>
          <w:p w14:paraId="3A1F6FC7" w14:textId="61994184" w:rsidR="50C29C81" w:rsidRDefault="50C29C81" w:rsidP="15438E2D">
            <w:r w:rsidRPr="15438E2D">
              <w:rPr>
                <w:rFonts w:ascii="Times New Roman" w:eastAsia="Times New Roman" w:hAnsi="Times New Roman" w:cs="Times New Roman"/>
              </w:rPr>
              <w:t>Lavora in contesti di gruppo allargato</w:t>
            </w:r>
          </w:p>
        </w:tc>
        <w:tc>
          <w:tcPr>
            <w:tcW w:w="1377" w:type="dxa"/>
          </w:tcPr>
          <w:p w14:paraId="7C6CE820" w14:textId="24E1AAD7" w:rsidR="50C29C81" w:rsidRDefault="50C29C81" w:rsidP="15438E2D">
            <w:pPr>
              <w:rPr>
                <w:rFonts w:ascii="Times New Roman" w:eastAsia="Times New Roman" w:hAnsi="Times New Roman" w:cs="Times New Roman"/>
              </w:rPr>
            </w:pPr>
            <w:r w:rsidRPr="15438E2D">
              <w:rPr>
                <w:rFonts w:ascii="Times New Roman" w:eastAsia="Times New Roman" w:hAnsi="Times New Roman" w:cs="Times New Roman"/>
              </w:rPr>
              <w:t>Sa articolare in modo chiaro idee e pensieri</w:t>
            </w:r>
          </w:p>
        </w:tc>
        <w:tc>
          <w:tcPr>
            <w:tcW w:w="1377" w:type="dxa"/>
          </w:tcPr>
          <w:p w14:paraId="1D87ABF1" w14:textId="6AEAD952" w:rsidR="50C29C81" w:rsidRDefault="50C29C81" w:rsidP="15438E2D">
            <w:r w:rsidRPr="15438E2D">
              <w:rPr>
                <w:rFonts w:ascii="Times New Roman" w:eastAsia="Times New Roman" w:hAnsi="Times New Roman" w:cs="Times New Roman"/>
              </w:rPr>
              <w:t>Riflette sui processi messi in atto</w:t>
            </w:r>
          </w:p>
          <w:p w14:paraId="51488DD1" w14:textId="61D9F6B7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15438E2D" w14:paraId="3854697C" w14:textId="77777777" w:rsidTr="1D5DF37B">
        <w:tc>
          <w:tcPr>
            <w:tcW w:w="1377" w:type="dxa"/>
          </w:tcPr>
          <w:p w14:paraId="2144F364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2905CADF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4057DF86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30842D9F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481AE66A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2355F6DA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281BECF5" w14:textId="44AF08AF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15438E2D" w14:paraId="7C30E26C" w14:textId="77777777" w:rsidTr="1D5DF37B">
        <w:tc>
          <w:tcPr>
            <w:tcW w:w="1377" w:type="dxa"/>
          </w:tcPr>
          <w:p w14:paraId="65AF92A4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1D27A4BA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53DF7299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41CC0645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2AA0F65D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353FDFC7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3A613B63" w14:textId="7737FD06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767AE3C" w14:textId="78E5ED40" w:rsidR="15438E2D" w:rsidRDefault="15438E2D" w:rsidP="15438E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BD5394" w14:textId="77777777" w:rsidR="50C29C81" w:rsidRDefault="50C29C81" w:rsidP="15438E2D">
      <w:pPr>
        <w:spacing w:after="0" w:line="240" w:lineRule="auto"/>
      </w:pPr>
      <w:r>
        <w:t xml:space="preserve">Rispetto al gruppo: </w:t>
      </w:r>
    </w:p>
    <w:p w14:paraId="0358898D" w14:textId="77777777" w:rsidR="15438E2D" w:rsidRDefault="15438E2D" w:rsidP="15438E2D">
      <w:pPr>
        <w:spacing w:after="0" w:line="240" w:lineRule="auto"/>
      </w:pPr>
    </w:p>
    <w:p w14:paraId="3CD9CA9A" w14:textId="7862758A" w:rsidR="50C29C81" w:rsidRDefault="50C29C81" w:rsidP="15438E2D">
      <w:pPr>
        <w:spacing w:after="0" w:line="240" w:lineRule="auto"/>
      </w:pPr>
      <w:r>
        <w:t xml:space="preserve">1.Utilizzo delle nuove tecnologie: </w:t>
      </w:r>
    </w:p>
    <w:p w14:paraId="7F5599A0" w14:textId="2825A145" w:rsidR="60A4EB01" w:rsidRDefault="60A4EB01" w:rsidP="1D5DF37B">
      <w:pPr>
        <w:pStyle w:val="Paragrafoelenco"/>
        <w:numPr>
          <w:ilvl w:val="0"/>
          <w:numId w:val="7"/>
        </w:numPr>
        <w:spacing w:after="0" w:line="240" w:lineRule="auto"/>
      </w:pPr>
      <w:r>
        <w:t xml:space="preserve">Gli alunni si sentono a proprio agio nell’illustrare quanto </w:t>
      </w:r>
      <w:proofErr w:type="gramStart"/>
      <w:r>
        <w:t>fatto  in</w:t>
      </w:r>
      <w:proofErr w:type="gramEnd"/>
      <w:r>
        <w:t xml:space="preserve"> un contesto a distanza </w:t>
      </w:r>
    </w:p>
    <w:p w14:paraId="567DA45E" w14:textId="1ED483C9" w:rsidR="60A4EB01" w:rsidRDefault="60A4EB01" w:rsidP="1D5DF37B">
      <w:pPr>
        <w:pStyle w:val="Paragrafoelenco"/>
        <w:numPr>
          <w:ilvl w:val="0"/>
          <w:numId w:val="7"/>
        </w:numPr>
        <w:spacing w:after="0" w:line="240" w:lineRule="auto"/>
      </w:pPr>
      <w:r>
        <w:t xml:space="preserve">Alcuni alunni hanno avuto difficoltà nell’illustrare quanto </w:t>
      </w:r>
      <w:proofErr w:type="gramStart"/>
      <w:r>
        <w:t>fatto  in</w:t>
      </w:r>
      <w:proofErr w:type="gramEnd"/>
      <w:r>
        <w:t xml:space="preserve"> un contesto a distanza</w:t>
      </w:r>
    </w:p>
    <w:p w14:paraId="26AA6A02" w14:textId="77777777" w:rsidR="15438E2D" w:rsidRDefault="15438E2D" w:rsidP="15438E2D">
      <w:pPr>
        <w:pStyle w:val="Paragrafoelenco"/>
        <w:spacing w:after="0" w:line="240" w:lineRule="auto"/>
        <w:ind w:left="3960"/>
      </w:pPr>
    </w:p>
    <w:p w14:paraId="182AF934" w14:textId="77777777" w:rsidR="50C29C81" w:rsidRDefault="50C29C81" w:rsidP="15438E2D">
      <w:pPr>
        <w:spacing w:after="0" w:line="240" w:lineRule="auto"/>
      </w:pPr>
      <w:r>
        <w:t xml:space="preserve">2. Quanti genitori erano presenti all’incontro (supportavano i bambini essendo presenti)? </w:t>
      </w:r>
    </w:p>
    <w:p w14:paraId="6A6F1673" w14:textId="77777777" w:rsidR="15438E2D" w:rsidRDefault="15438E2D" w:rsidP="15438E2D">
      <w:pPr>
        <w:spacing w:after="0" w:line="240" w:lineRule="auto"/>
      </w:pPr>
    </w:p>
    <w:p w14:paraId="5784B49A" w14:textId="77777777" w:rsidR="50C29C81" w:rsidRDefault="50C29C81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>Ciascun bambino era accompagnato</w:t>
      </w:r>
    </w:p>
    <w:p w14:paraId="0D4A77AD" w14:textId="77777777" w:rsidR="50C29C81" w:rsidRDefault="50C29C81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>Più della metà dei bambini era accompagnati</w:t>
      </w:r>
    </w:p>
    <w:p w14:paraId="7302628C" w14:textId="77777777" w:rsidR="50C29C81" w:rsidRDefault="50C29C81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 xml:space="preserve">Meno della metà dei </w:t>
      </w:r>
      <w:proofErr w:type="gramStart"/>
      <w:r>
        <w:t>bambini  era</w:t>
      </w:r>
      <w:proofErr w:type="gramEnd"/>
      <w:r>
        <w:t xml:space="preserve"> accompagnata</w:t>
      </w:r>
    </w:p>
    <w:p w14:paraId="6F8139B0" w14:textId="77777777" w:rsidR="50C29C81" w:rsidRDefault="50C29C81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>Nessuno era accompagnato</w:t>
      </w:r>
    </w:p>
    <w:p w14:paraId="51E89C6B" w14:textId="77777777" w:rsidR="15438E2D" w:rsidRDefault="15438E2D" w:rsidP="15438E2D">
      <w:pPr>
        <w:spacing w:after="0" w:line="240" w:lineRule="auto"/>
      </w:pPr>
    </w:p>
    <w:p w14:paraId="4B259372" w14:textId="3FB23764" w:rsidR="50C29C81" w:rsidRDefault="50C29C81" w:rsidP="15438E2D">
      <w:pPr>
        <w:spacing w:after="0" w:line="240" w:lineRule="auto"/>
      </w:pPr>
      <w:r>
        <w:t xml:space="preserve">3.  Relazioni di gruppo: </w:t>
      </w:r>
    </w:p>
    <w:p w14:paraId="56AF47E7" w14:textId="77777777" w:rsidR="15438E2D" w:rsidRDefault="15438E2D" w:rsidP="15438E2D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1"/>
        <w:gridCol w:w="1607"/>
        <w:gridCol w:w="1600"/>
        <w:gridCol w:w="1604"/>
        <w:gridCol w:w="1616"/>
      </w:tblGrid>
      <w:tr w:rsidR="15438E2D" w14:paraId="73E2655A" w14:textId="77777777" w:rsidTr="15438E2D">
        <w:tc>
          <w:tcPr>
            <w:tcW w:w="3258" w:type="dxa"/>
          </w:tcPr>
          <w:p w14:paraId="5A441D77" w14:textId="77777777" w:rsidR="15438E2D" w:rsidRDefault="15438E2D"/>
        </w:tc>
        <w:tc>
          <w:tcPr>
            <w:tcW w:w="1630" w:type="dxa"/>
          </w:tcPr>
          <w:p w14:paraId="49845272" w14:textId="77777777" w:rsidR="15438E2D" w:rsidRDefault="15438E2D">
            <w:r>
              <w:t>1 (per niente)</w:t>
            </w:r>
          </w:p>
        </w:tc>
        <w:tc>
          <w:tcPr>
            <w:tcW w:w="1630" w:type="dxa"/>
          </w:tcPr>
          <w:p w14:paraId="27535D98" w14:textId="77777777" w:rsidR="15438E2D" w:rsidRDefault="15438E2D">
            <w:r>
              <w:t>2 (in rari casi)</w:t>
            </w:r>
          </w:p>
        </w:tc>
        <w:tc>
          <w:tcPr>
            <w:tcW w:w="1630" w:type="dxa"/>
          </w:tcPr>
          <w:p w14:paraId="6F9CD625" w14:textId="77777777" w:rsidR="15438E2D" w:rsidRDefault="15438E2D">
            <w:r>
              <w:t>3 (in alcuni casi)</w:t>
            </w:r>
          </w:p>
        </w:tc>
        <w:tc>
          <w:tcPr>
            <w:tcW w:w="1630" w:type="dxa"/>
          </w:tcPr>
          <w:p w14:paraId="2DD1569F" w14:textId="77777777" w:rsidR="15438E2D" w:rsidRDefault="15438E2D">
            <w:r>
              <w:t>4 (per tutto l’incontro)</w:t>
            </w:r>
          </w:p>
        </w:tc>
      </w:tr>
      <w:tr w:rsidR="15438E2D" w14:paraId="412A1C7C" w14:textId="77777777" w:rsidTr="15438E2D">
        <w:tc>
          <w:tcPr>
            <w:tcW w:w="3258" w:type="dxa"/>
          </w:tcPr>
          <w:p w14:paraId="259ED200" w14:textId="77777777" w:rsidR="15438E2D" w:rsidRDefault="15438E2D">
            <w:r>
              <w:t>Alunni che di solito non si esprimevano hanno acquisito un ruolo più attivo</w:t>
            </w:r>
          </w:p>
        </w:tc>
        <w:tc>
          <w:tcPr>
            <w:tcW w:w="1630" w:type="dxa"/>
          </w:tcPr>
          <w:p w14:paraId="3CF7362D" w14:textId="77777777" w:rsidR="15438E2D" w:rsidRDefault="15438E2D"/>
        </w:tc>
        <w:tc>
          <w:tcPr>
            <w:tcW w:w="1630" w:type="dxa"/>
          </w:tcPr>
          <w:p w14:paraId="6161E9E0" w14:textId="77777777" w:rsidR="15438E2D" w:rsidRDefault="15438E2D"/>
        </w:tc>
        <w:tc>
          <w:tcPr>
            <w:tcW w:w="1630" w:type="dxa"/>
          </w:tcPr>
          <w:p w14:paraId="4593C628" w14:textId="77777777" w:rsidR="15438E2D" w:rsidRDefault="15438E2D"/>
        </w:tc>
        <w:tc>
          <w:tcPr>
            <w:tcW w:w="1630" w:type="dxa"/>
          </w:tcPr>
          <w:p w14:paraId="76E94E42" w14:textId="77777777" w:rsidR="15438E2D" w:rsidRDefault="15438E2D"/>
        </w:tc>
      </w:tr>
      <w:tr w:rsidR="15438E2D" w14:paraId="2F39E16D" w14:textId="77777777" w:rsidTr="15438E2D">
        <w:tc>
          <w:tcPr>
            <w:tcW w:w="3258" w:type="dxa"/>
          </w:tcPr>
          <w:p w14:paraId="30A53D65" w14:textId="77777777" w:rsidR="15438E2D" w:rsidRDefault="15438E2D">
            <w:r>
              <w:t>Alunni di solito più attivi si sono dimostrati meno motivati</w:t>
            </w:r>
          </w:p>
        </w:tc>
        <w:tc>
          <w:tcPr>
            <w:tcW w:w="1630" w:type="dxa"/>
          </w:tcPr>
          <w:p w14:paraId="2FF37207" w14:textId="77777777" w:rsidR="15438E2D" w:rsidRDefault="15438E2D"/>
        </w:tc>
        <w:tc>
          <w:tcPr>
            <w:tcW w:w="1630" w:type="dxa"/>
          </w:tcPr>
          <w:p w14:paraId="07B0385E" w14:textId="77777777" w:rsidR="15438E2D" w:rsidRDefault="15438E2D"/>
        </w:tc>
        <w:tc>
          <w:tcPr>
            <w:tcW w:w="1630" w:type="dxa"/>
          </w:tcPr>
          <w:p w14:paraId="39BF26F7" w14:textId="77777777" w:rsidR="15438E2D" w:rsidRDefault="15438E2D"/>
        </w:tc>
        <w:tc>
          <w:tcPr>
            <w:tcW w:w="1630" w:type="dxa"/>
          </w:tcPr>
          <w:p w14:paraId="71C84371" w14:textId="77777777" w:rsidR="15438E2D" w:rsidRDefault="15438E2D"/>
        </w:tc>
      </w:tr>
      <w:tr w:rsidR="15438E2D" w14:paraId="2DD0265C" w14:textId="77777777" w:rsidTr="15438E2D">
        <w:tc>
          <w:tcPr>
            <w:tcW w:w="3258" w:type="dxa"/>
          </w:tcPr>
          <w:p w14:paraId="5AEE0DFA" w14:textId="77777777" w:rsidR="15438E2D" w:rsidRDefault="15438E2D">
            <w:r>
              <w:t>L’ambiente online ha favorito il lavoro di gruppo</w:t>
            </w:r>
          </w:p>
        </w:tc>
        <w:tc>
          <w:tcPr>
            <w:tcW w:w="1630" w:type="dxa"/>
          </w:tcPr>
          <w:p w14:paraId="2D96CC6C" w14:textId="77777777" w:rsidR="15438E2D" w:rsidRDefault="15438E2D"/>
        </w:tc>
        <w:tc>
          <w:tcPr>
            <w:tcW w:w="1630" w:type="dxa"/>
          </w:tcPr>
          <w:p w14:paraId="3A6B770F" w14:textId="77777777" w:rsidR="15438E2D" w:rsidRDefault="15438E2D"/>
        </w:tc>
        <w:tc>
          <w:tcPr>
            <w:tcW w:w="1630" w:type="dxa"/>
          </w:tcPr>
          <w:p w14:paraId="6CF40148" w14:textId="77777777" w:rsidR="15438E2D" w:rsidRDefault="15438E2D"/>
        </w:tc>
        <w:tc>
          <w:tcPr>
            <w:tcW w:w="1630" w:type="dxa"/>
          </w:tcPr>
          <w:p w14:paraId="7C4B2503" w14:textId="77777777" w:rsidR="15438E2D" w:rsidRDefault="15438E2D"/>
        </w:tc>
      </w:tr>
      <w:tr w:rsidR="15438E2D" w14:paraId="3167E2F9" w14:textId="77777777" w:rsidTr="15438E2D">
        <w:tc>
          <w:tcPr>
            <w:tcW w:w="3258" w:type="dxa"/>
          </w:tcPr>
          <w:p w14:paraId="79231306" w14:textId="77777777" w:rsidR="15438E2D" w:rsidRDefault="15438E2D">
            <w:r>
              <w:t>L’ambiente online ha modificato le usuali dinamiche relazionali in classe</w:t>
            </w:r>
          </w:p>
        </w:tc>
        <w:tc>
          <w:tcPr>
            <w:tcW w:w="1630" w:type="dxa"/>
          </w:tcPr>
          <w:p w14:paraId="0538BC6A" w14:textId="77777777" w:rsidR="15438E2D" w:rsidRDefault="15438E2D"/>
        </w:tc>
        <w:tc>
          <w:tcPr>
            <w:tcW w:w="1630" w:type="dxa"/>
          </w:tcPr>
          <w:p w14:paraId="4D84678D" w14:textId="77777777" w:rsidR="15438E2D" w:rsidRDefault="15438E2D"/>
        </w:tc>
        <w:tc>
          <w:tcPr>
            <w:tcW w:w="1630" w:type="dxa"/>
          </w:tcPr>
          <w:p w14:paraId="2946CF43" w14:textId="77777777" w:rsidR="15438E2D" w:rsidRDefault="15438E2D"/>
        </w:tc>
        <w:tc>
          <w:tcPr>
            <w:tcW w:w="1630" w:type="dxa"/>
          </w:tcPr>
          <w:p w14:paraId="69998E57" w14:textId="77777777" w:rsidR="15438E2D" w:rsidRDefault="15438E2D"/>
        </w:tc>
      </w:tr>
      <w:tr w:rsidR="15438E2D" w14:paraId="47AEB1AA" w14:textId="77777777" w:rsidTr="15438E2D">
        <w:tc>
          <w:tcPr>
            <w:tcW w:w="3258" w:type="dxa"/>
          </w:tcPr>
          <w:p w14:paraId="528FB009" w14:textId="77777777" w:rsidR="15438E2D" w:rsidRDefault="15438E2D">
            <w:r>
              <w:t>L’ambiente online ha aiutato alunni con BES o DSA (se presenti)</w:t>
            </w:r>
          </w:p>
        </w:tc>
        <w:tc>
          <w:tcPr>
            <w:tcW w:w="1630" w:type="dxa"/>
          </w:tcPr>
          <w:p w14:paraId="0E9F2B7A" w14:textId="77777777" w:rsidR="15438E2D" w:rsidRDefault="15438E2D"/>
        </w:tc>
        <w:tc>
          <w:tcPr>
            <w:tcW w:w="1630" w:type="dxa"/>
          </w:tcPr>
          <w:p w14:paraId="0457358D" w14:textId="77777777" w:rsidR="15438E2D" w:rsidRDefault="15438E2D"/>
        </w:tc>
        <w:tc>
          <w:tcPr>
            <w:tcW w:w="1630" w:type="dxa"/>
          </w:tcPr>
          <w:p w14:paraId="7FD3840D" w14:textId="77777777" w:rsidR="15438E2D" w:rsidRDefault="15438E2D"/>
        </w:tc>
        <w:tc>
          <w:tcPr>
            <w:tcW w:w="1630" w:type="dxa"/>
          </w:tcPr>
          <w:p w14:paraId="3F64A5A0" w14:textId="77777777" w:rsidR="15438E2D" w:rsidRDefault="15438E2D"/>
        </w:tc>
      </w:tr>
      <w:tr w:rsidR="15438E2D" w14:paraId="61685A1A" w14:textId="77777777" w:rsidTr="15438E2D">
        <w:tc>
          <w:tcPr>
            <w:tcW w:w="3258" w:type="dxa"/>
          </w:tcPr>
          <w:p w14:paraId="43F31E05" w14:textId="77777777" w:rsidR="15438E2D" w:rsidRDefault="15438E2D">
            <w:r>
              <w:t xml:space="preserve">L’ambiente online ha aiutato alunni con altri tipi di diagnosi </w:t>
            </w:r>
          </w:p>
        </w:tc>
        <w:tc>
          <w:tcPr>
            <w:tcW w:w="1630" w:type="dxa"/>
          </w:tcPr>
          <w:p w14:paraId="1316B19B" w14:textId="77777777" w:rsidR="15438E2D" w:rsidRDefault="15438E2D"/>
        </w:tc>
        <w:tc>
          <w:tcPr>
            <w:tcW w:w="1630" w:type="dxa"/>
          </w:tcPr>
          <w:p w14:paraId="3C13C051" w14:textId="77777777" w:rsidR="15438E2D" w:rsidRDefault="15438E2D"/>
        </w:tc>
        <w:tc>
          <w:tcPr>
            <w:tcW w:w="1630" w:type="dxa"/>
          </w:tcPr>
          <w:p w14:paraId="542C781D" w14:textId="77777777" w:rsidR="15438E2D" w:rsidRDefault="15438E2D"/>
        </w:tc>
        <w:tc>
          <w:tcPr>
            <w:tcW w:w="1630" w:type="dxa"/>
          </w:tcPr>
          <w:p w14:paraId="67D3D0F4" w14:textId="77777777" w:rsidR="15438E2D" w:rsidRDefault="15438E2D"/>
        </w:tc>
      </w:tr>
    </w:tbl>
    <w:p w14:paraId="068DCC1B" w14:textId="77777777" w:rsidR="15438E2D" w:rsidRDefault="15438E2D" w:rsidP="15438E2D">
      <w:pPr>
        <w:spacing w:after="0" w:line="240" w:lineRule="auto"/>
      </w:pPr>
    </w:p>
    <w:p w14:paraId="5720C6AB" w14:textId="77777777" w:rsidR="50C29C81" w:rsidRDefault="50C29C81" w:rsidP="15438E2D">
      <w:pPr>
        <w:spacing w:after="0" w:line="240" w:lineRule="auto"/>
      </w:pPr>
      <w:r>
        <w:t>Osservazioni sul lavoro di gruppo nel corso dell’incontro:</w:t>
      </w:r>
    </w:p>
    <w:p w14:paraId="577855C7" w14:textId="77777777" w:rsidR="50C29C81" w:rsidRDefault="50C29C81" w:rsidP="15438E2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27E691" w14:textId="59D62AE8" w:rsidR="15438E2D" w:rsidRDefault="15438E2D" w:rsidP="15438E2D">
      <w:pPr>
        <w:spacing w:after="0" w:line="240" w:lineRule="auto"/>
      </w:pPr>
    </w:p>
    <w:p w14:paraId="102222FF" w14:textId="671FFF15" w:rsidR="15438E2D" w:rsidRDefault="15438E2D">
      <w:r>
        <w:br w:type="page"/>
      </w:r>
    </w:p>
    <w:p w14:paraId="07A3D9F2" w14:textId="68E28736" w:rsidR="6D25D539" w:rsidRDefault="6D25D539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>FASE 4.3 ANALIZZARE</w:t>
      </w:r>
    </w:p>
    <w:p w14:paraId="1CABD95F" w14:textId="492DAA42" w:rsidR="15438E2D" w:rsidRDefault="15438E2D" w:rsidP="15438E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31D1E6" w14:textId="77777777" w:rsidR="6D25D539" w:rsidRDefault="6D25D539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 xml:space="preserve">Strumento utilizzato: </w:t>
      </w:r>
    </w:p>
    <w:p w14:paraId="5B9C7033" w14:textId="77777777" w:rsidR="15438E2D" w:rsidRDefault="15438E2D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</w:p>
    <w:p w14:paraId="6181DFF7" w14:textId="77777777" w:rsidR="6D25D539" w:rsidRDefault="6D25D539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>Numero di alunni presenti:</w:t>
      </w:r>
    </w:p>
    <w:p w14:paraId="1C740AF0" w14:textId="77777777" w:rsidR="15438E2D" w:rsidRDefault="15438E2D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</w:p>
    <w:p w14:paraId="7DCE9E0C" w14:textId="77777777" w:rsidR="6D25D539" w:rsidRDefault="6D25D539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>Presenza di alunni con DSA, BES, 104:</w:t>
      </w:r>
    </w:p>
    <w:p w14:paraId="4D5E081D" w14:textId="77777777" w:rsidR="15438E2D" w:rsidRDefault="15438E2D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</w:p>
    <w:p w14:paraId="10FE0DE8" w14:textId="55C1115A" w:rsidR="6D25D539" w:rsidRDefault="6D25D539" w:rsidP="15438E2D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5438E2D">
        <w:rPr>
          <w:rFonts w:ascii="Arial" w:eastAsia="Arial" w:hAnsi="Arial" w:cs="Arial"/>
          <w:b/>
          <w:bCs/>
        </w:rPr>
        <w:t>Durata dell’incontro online:</w:t>
      </w:r>
    </w:p>
    <w:p w14:paraId="7A84127F" w14:textId="281575A4" w:rsidR="15438E2D" w:rsidRDefault="15438E2D" w:rsidP="15438E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BD5720" w14:textId="1E7B37B9" w:rsidR="15438E2D" w:rsidRDefault="15438E2D" w:rsidP="15438E2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15438E2D" w14:paraId="30289597" w14:textId="77777777" w:rsidTr="15438E2D">
        <w:tc>
          <w:tcPr>
            <w:tcW w:w="1377" w:type="dxa"/>
          </w:tcPr>
          <w:p w14:paraId="07D012A7" w14:textId="102C1E20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  <w:r w:rsidRPr="15438E2D">
              <w:rPr>
                <w:rFonts w:ascii="Times New Roman" w:eastAsia="Times New Roman" w:hAnsi="Times New Roman" w:cs="Times New Roman"/>
              </w:rPr>
              <w:t xml:space="preserve">Alunno  </w:t>
            </w:r>
          </w:p>
          <w:p w14:paraId="40C8B6F4" w14:textId="31E77825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3C3AF008" w14:textId="37C592C3" w:rsidR="001A4AF4" w:rsidRDefault="001A4AF4" w:rsidP="15438E2D">
            <w:r w:rsidRPr="15438E2D">
              <w:rPr>
                <w:rFonts w:ascii="Times New Roman" w:eastAsia="Times New Roman" w:hAnsi="Times New Roman" w:cs="Times New Roman"/>
              </w:rPr>
              <w:t xml:space="preserve">Sa identificare i dettagli e le peculiarità del lavoro fatto in gruppo     </w:t>
            </w:r>
          </w:p>
        </w:tc>
        <w:tc>
          <w:tcPr>
            <w:tcW w:w="1377" w:type="dxa"/>
          </w:tcPr>
          <w:p w14:paraId="42FAA523" w14:textId="53E7F915" w:rsidR="001A4AF4" w:rsidRDefault="001A4AF4" w:rsidP="15438E2D">
            <w:r w:rsidRPr="15438E2D">
              <w:rPr>
                <w:rFonts w:ascii="Times New Roman" w:eastAsia="Times New Roman" w:hAnsi="Times New Roman" w:cs="Times New Roman"/>
              </w:rPr>
              <w:t>Analizza gli errori e le potenzialità del proprio modello</w:t>
            </w:r>
          </w:p>
        </w:tc>
        <w:tc>
          <w:tcPr>
            <w:tcW w:w="1377" w:type="dxa"/>
          </w:tcPr>
          <w:p w14:paraId="35278CB4" w14:textId="14B1871B" w:rsidR="001A4AF4" w:rsidRDefault="001A4AF4" w:rsidP="15438E2D">
            <w:r w:rsidRPr="15438E2D">
              <w:rPr>
                <w:rFonts w:ascii="Times New Roman" w:eastAsia="Times New Roman" w:hAnsi="Times New Roman" w:cs="Times New Roman"/>
              </w:rPr>
              <w:t>Riflette sui processi messi in atto</w:t>
            </w:r>
          </w:p>
        </w:tc>
        <w:tc>
          <w:tcPr>
            <w:tcW w:w="1377" w:type="dxa"/>
          </w:tcPr>
          <w:p w14:paraId="03067197" w14:textId="1DB96F42" w:rsidR="001A4AF4" w:rsidRDefault="001A4AF4" w:rsidP="15438E2D">
            <w:r w:rsidRPr="15438E2D">
              <w:rPr>
                <w:rFonts w:ascii="Times New Roman" w:eastAsia="Times New Roman" w:hAnsi="Times New Roman" w:cs="Times New Roman"/>
              </w:rPr>
              <w:t>Elabora le proprie idee al fine di migliorare</w:t>
            </w:r>
          </w:p>
        </w:tc>
        <w:tc>
          <w:tcPr>
            <w:tcW w:w="1377" w:type="dxa"/>
          </w:tcPr>
          <w:p w14:paraId="361A0154" w14:textId="4652F65A" w:rsidR="001A4AF4" w:rsidRDefault="001A4AF4" w:rsidP="15438E2D">
            <w:r w:rsidRPr="15438E2D">
              <w:rPr>
                <w:rFonts w:ascii="Times New Roman" w:eastAsia="Times New Roman" w:hAnsi="Times New Roman" w:cs="Times New Roman"/>
              </w:rPr>
              <w:t>Valuta i principali punti di vista alternativi</w:t>
            </w:r>
          </w:p>
        </w:tc>
        <w:tc>
          <w:tcPr>
            <w:tcW w:w="1377" w:type="dxa"/>
          </w:tcPr>
          <w:p w14:paraId="0847841D" w14:textId="24034AA6" w:rsidR="001A4AF4" w:rsidRDefault="001A4AF4" w:rsidP="15438E2D">
            <w:r w:rsidRPr="15438E2D">
              <w:rPr>
                <w:rFonts w:ascii="Times New Roman" w:eastAsia="Times New Roman" w:hAnsi="Times New Roman" w:cs="Times New Roman"/>
              </w:rPr>
              <w:t>Vede il fallimento come opportunità per apprendere, all’interno di un processo ciclico</w:t>
            </w:r>
          </w:p>
        </w:tc>
      </w:tr>
      <w:tr w:rsidR="15438E2D" w14:paraId="2D3431C1" w14:textId="77777777" w:rsidTr="15438E2D">
        <w:tc>
          <w:tcPr>
            <w:tcW w:w="1377" w:type="dxa"/>
          </w:tcPr>
          <w:p w14:paraId="19451D00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380F275F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558ABEE8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3FC7A856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733214AC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145132D6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395E75F0" w14:textId="44AF08AF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15438E2D" w14:paraId="6070A525" w14:textId="77777777" w:rsidTr="15438E2D">
        <w:tc>
          <w:tcPr>
            <w:tcW w:w="1377" w:type="dxa"/>
          </w:tcPr>
          <w:p w14:paraId="3B407349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58E02E12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06707679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4ED383B9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04CAB574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3DF8C771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16F62622" w14:textId="7737FD06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D04E3D" w14:textId="78E5ED40" w:rsidR="15438E2D" w:rsidRDefault="15438E2D" w:rsidP="15438E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3F62D2" w14:textId="77777777" w:rsidR="6D25D539" w:rsidRDefault="6D25D539" w:rsidP="15438E2D">
      <w:pPr>
        <w:spacing w:after="0" w:line="240" w:lineRule="auto"/>
      </w:pPr>
      <w:r>
        <w:t xml:space="preserve">Rispetto al gruppo: </w:t>
      </w:r>
    </w:p>
    <w:p w14:paraId="63D813DB" w14:textId="77777777" w:rsidR="15438E2D" w:rsidRDefault="15438E2D" w:rsidP="15438E2D">
      <w:pPr>
        <w:spacing w:after="0" w:line="240" w:lineRule="auto"/>
      </w:pPr>
    </w:p>
    <w:p w14:paraId="45442D6B" w14:textId="7862758A" w:rsidR="6D25D539" w:rsidRDefault="6D25D539" w:rsidP="15438E2D">
      <w:pPr>
        <w:spacing w:after="0" w:line="240" w:lineRule="auto"/>
      </w:pPr>
      <w:r>
        <w:t xml:space="preserve">1.Utilizzo delle nuove tecnologie: </w:t>
      </w:r>
    </w:p>
    <w:p w14:paraId="6AE268C3" w14:textId="77777777" w:rsidR="6D25D539" w:rsidRDefault="6D25D539" w:rsidP="15438E2D">
      <w:pPr>
        <w:pStyle w:val="Paragrafoelenco"/>
        <w:numPr>
          <w:ilvl w:val="0"/>
          <w:numId w:val="7"/>
        </w:numPr>
        <w:spacing w:after="0" w:line="240" w:lineRule="auto"/>
      </w:pPr>
      <w:r>
        <w:t>Gli alunni utilizzano gli strumenti tecnologici con disinvoltura</w:t>
      </w:r>
    </w:p>
    <w:p w14:paraId="7793E8B8" w14:textId="77777777" w:rsidR="6D25D539" w:rsidRDefault="6D25D539" w:rsidP="15438E2D">
      <w:pPr>
        <w:pStyle w:val="Paragrafoelenco"/>
        <w:numPr>
          <w:ilvl w:val="0"/>
          <w:numId w:val="7"/>
        </w:numPr>
        <w:spacing w:after="0" w:line="240" w:lineRule="auto"/>
      </w:pPr>
      <w:r>
        <w:t>Alcuni alunni hanno avuto difficoltà con gli strumenti</w:t>
      </w:r>
    </w:p>
    <w:p w14:paraId="06C695B9" w14:textId="77777777" w:rsidR="15438E2D" w:rsidRDefault="15438E2D" w:rsidP="15438E2D">
      <w:pPr>
        <w:pStyle w:val="Paragrafoelenco"/>
        <w:spacing w:after="0" w:line="240" w:lineRule="auto"/>
        <w:ind w:left="3960"/>
      </w:pPr>
    </w:p>
    <w:p w14:paraId="67D031F0" w14:textId="77777777" w:rsidR="6D25D539" w:rsidRDefault="6D25D539" w:rsidP="15438E2D">
      <w:pPr>
        <w:spacing w:after="0" w:line="240" w:lineRule="auto"/>
      </w:pPr>
      <w:r>
        <w:t xml:space="preserve">2. Quanti genitori erano presenti all’incontro (supportavano i bambini essendo presenti)? </w:t>
      </w:r>
    </w:p>
    <w:p w14:paraId="6322CB27" w14:textId="77777777" w:rsidR="15438E2D" w:rsidRDefault="15438E2D" w:rsidP="15438E2D">
      <w:pPr>
        <w:spacing w:after="0" w:line="240" w:lineRule="auto"/>
      </w:pPr>
    </w:p>
    <w:p w14:paraId="437F0222" w14:textId="77777777" w:rsidR="6D25D539" w:rsidRDefault="6D25D539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>Ciascun bambino era accompagnato</w:t>
      </w:r>
    </w:p>
    <w:p w14:paraId="61DDBD28" w14:textId="77777777" w:rsidR="6D25D539" w:rsidRDefault="6D25D539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>Più della metà dei bambini era accompagnati</w:t>
      </w:r>
    </w:p>
    <w:p w14:paraId="5A915910" w14:textId="77777777" w:rsidR="6D25D539" w:rsidRDefault="6D25D539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 xml:space="preserve">Meno della metà dei </w:t>
      </w:r>
      <w:proofErr w:type="gramStart"/>
      <w:r>
        <w:t>bambini  era</w:t>
      </w:r>
      <w:proofErr w:type="gramEnd"/>
      <w:r>
        <w:t xml:space="preserve"> accompagnata</w:t>
      </w:r>
    </w:p>
    <w:p w14:paraId="39D10830" w14:textId="77777777" w:rsidR="6D25D539" w:rsidRDefault="6D25D539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>Nessuno era accompagnato</w:t>
      </w:r>
    </w:p>
    <w:p w14:paraId="1D0E5780" w14:textId="77777777" w:rsidR="15438E2D" w:rsidRDefault="15438E2D" w:rsidP="15438E2D">
      <w:pPr>
        <w:spacing w:after="0" w:line="240" w:lineRule="auto"/>
      </w:pPr>
    </w:p>
    <w:p w14:paraId="77EC6E4C" w14:textId="3FB23764" w:rsidR="6D25D539" w:rsidRDefault="6D25D539" w:rsidP="15438E2D">
      <w:pPr>
        <w:spacing w:after="0" w:line="240" w:lineRule="auto"/>
      </w:pPr>
      <w:r>
        <w:t xml:space="preserve">3.  Relazioni di gruppo: </w:t>
      </w:r>
    </w:p>
    <w:p w14:paraId="2C3B8AEA" w14:textId="77777777" w:rsidR="15438E2D" w:rsidRDefault="15438E2D" w:rsidP="15438E2D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1"/>
        <w:gridCol w:w="1607"/>
        <w:gridCol w:w="1600"/>
        <w:gridCol w:w="1604"/>
        <w:gridCol w:w="1616"/>
      </w:tblGrid>
      <w:tr w:rsidR="15438E2D" w14:paraId="4AD99DDD" w14:textId="77777777" w:rsidTr="15438E2D">
        <w:tc>
          <w:tcPr>
            <w:tcW w:w="3258" w:type="dxa"/>
          </w:tcPr>
          <w:p w14:paraId="1C21DE46" w14:textId="77777777" w:rsidR="15438E2D" w:rsidRDefault="15438E2D"/>
        </w:tc>
        <w:tc>
          <w:tcPr>
            <w:tcW w:w="1630" w:type="dxa"/>
          </w:tcPr>
          <w:p w14:paraId="37EF6EB3" w14:textId="77777777" w:rsidR="15438E2D" w:rsidRDefault="15438E2D">
            <w:r>
              <w:t>1 (per niente)</w:t>
            </w:r>
          </w:p>
        </w:tc>
        <w:tc>
          <w:tcPr>
            <w:tcW w:w="1630" w:type="dxa"/>
          </w:tcPr>
          <w:p w14:paraId="2B948155" w14:textId="77777777" w:rsidR="15438E2D" w:rsidRDefault="15438E2D">
            <w:r>
              <w:t>2 (in rari casi)</w:t>
            </w:r>
          </w:p>
        </w:tc>
        <w:tc>
          <w:tcPr>
            <w:tcW w:w="1630" w:type="dxa"/>
          </w:tcPr>
          <w:p w14:paraId="7CC9A7D6" w14:textId="77777777" w:rsidR="15438E2D" w:rsidRDefault="15438E2D">
            <w:r>
              <w:t>3 (in alcuni casi)</w:t>
            </w:r>
          </w:p>
        </w:tc>
        <w:tc>
          <w:tcPr>
            <w:tcW w:w="1630" w:type="dxa"/>
          </w:tcPr>
          <w:p w14:paraId="6263F8C3" w14:textId="77777777" w:rsidR="15438E2D" w:rsidRDefault="15438E2D">
            <w:r>
              <w:t>4 (per tutto l’incontro)</w:t>
            </w:r>
          </w:p>
        </w:tc>
      </w:tr>
      <w:tr w:rsidR="15438E2D" w14:paraId="09D36EB8" w14:textId="77777777" w:rsidTr="15438E2D">
        <w:tc>
          <w:tcPr>
            <w:tcW w:w="3258" w:type="dxa"/>
          </w:tcPr>
          <w:p w14:paraId="67E9960B" w14:textId="77777777" w:rsidR="15438E2D" w:rsidRDefault="15438E2D">
            <w:r>
              <w:t>Alunni che di solito non si esprimevano hanno acquisito un ruolo più attivo</w:t>
            </w:r>
          </w:p>
        </w:tc>
        <w:tc>
          <w:tcPr>
            <w:tcW w:w="1630" w:type="dxa"/>
          </w:tcPr>
          <w:p w14:paraId="73CC3D03" w14:textId="77777777" w:rsidR="15438E2D" w:rsidRDefault="15438E2D"/>
        </w:tc>
        <w:tc>
          <w:tcPr>
            <w:tcW w:w="1630" w:type="dxa"/>
          </w:tcPr>
          <w:p w14:paraId="38D8BBE2" w14:textId="77777777" w:rsidR="15438E2D" w:rsidRDefault="15438E2D"/>
        </w:tc>
        <w:tc>
          <w:tcPr>
            <w:tcW w:w="1630" w:type="dxa"/>
          </w:tcPr>
          <w:p w14:paraId="074F29E2" w14:textId="77777777" w:rsidR="15438E2D" w:rsidRDefault="15438E2D"/>
        </w:tc>
        <w:tc>
          <w:tcPr>
            <w:tcW w:w="1630" w:type="dxa"/>
          </w:tcPr>
          <w:p w14:paraId="770BCB9E" w14:textId="77777777" w:rsidR="15438E2D" w:rsidRDefault="15438E2D"/>
        </w:tc>
      </w:tr>
      <w:tr w:rsidR="15438E2D" w14:paraId="5C96553B" w14:textId="77777777" w:rsidTr="15438E2D">
        <w:tc>
          <w:tcPr>
            <w:tcW w:w="3258" w:type="dxa"/>
          </w:tcPr>
          <w:p w14:paraId="35282F8D" w14:textId="77777777" w:rsidR="15438E2D" w:rsidRDefault="15438E2D">
            <w:r>
              <w:t>Alunni di solito più attivi si sono dimostrati meno motivati</w:t>
            </w:r>
          </w:p>
        </w:tc>
        <w:tc>
          <w:tcPr>
            <w:tcW w:w="1630" w:type="dxa"/>
          </w:tcPr>
          <w:p w14:paraId="66636DB1" w14:textId="77777777" w:rsidR="15438E2D" w:rsidRDefault="15438E2D"/>
        </w:tc>
        <w:tc>
          <w:tcPr>
            <w:tcW w:w="1630" w:type="dxa"/>
          </w:tcPr>
          <w:p w14:paraId="1E1862C5" w14:textId="77777777" w:rsidR="15438E2D" w:rsidRDefault="15438E2D"/>
        </w:tc>
        <w:tc>
          <w:tcPr>
            <w:tcW w:w="1630" w:type="dxa"/>
          </w:tcPr>
          <w:p w14:paraId="513B5ADA" w14:textId="77777777" w:rsidR="15438E2D" w:rsidRDefault="15438E2D"/>
        </w:tc>
        <w:tc>
          <w:tcPr>
            <w:tcW w:w="1630" w:type="dxa"/>
          </w:tcPr>
          <w:p w14:paraId="187DDC23" w14:textId="77777777" w:rsidR="15438E2D" w:rsidRDefault="15438E2D"/>
        </w:tc>
      </w:tr>
      <w:tr w:rsidR="15438E2D" w14:paraId="330E24BD" w14:textId="77777777" w:rsidTr="15438E2D">
        <w:tc>
          <w:tcPr>
            <w:tcW w:w="3258" w:type="dxa"/>
          </w:tcPr>
          <w:p w14:paraId="608758E0" w14:textId="77777777" w:rsidR="15438E2D" w:rsidRDefault="15438E2D">
            <w:r>
              <w:t>L’ambiente online ha favorito il lavoro di gruppo</w:t>
            </w:r>
          </w:p>
        </w:tc>
        <w:tc>
          <w:tcPr>
            <w:tcW w:w="1630" w:type="dxa"/>
          </w:tcPr>
          <w:p w14:paraId="47920B1A" w14:textId="77777777" w:rsidR="15438E2D" w:rsidRDefault="15438E2D"/>
        </w:tc>
        <w:tc>
          <w:tcPr>
            <w:tcW w:w="1630" w:type="dxa"/>
          </w:tcPr>
          <w:p w14:paraId="2BDF9A9E" w14:textId="77777777" w:rsidR="15438E2D" w:rsidRDefault="15438E2D"/>
        </w:tc>
        <w:tc>
          <w:tcPr>
            <w:tcW w:w="1630" w:type="dxa"/>
          </w:tcPr>
          <w:p w14:paraId="0A79E411" w14:textId="77777777" w:rsidR="15438E2D" w:rsidRDefault="15438E2D"/>
        </w:tc>
        <w:tc>
          <w:tcPr>
            <w:tcW w:w="1630" w:type="dxa"/>
          </w:tcPr>
          <w:p w14:paraId="092A4410" w14:textId="77777777" w:rsidR="15438E2D" w:rsidRDefault="15438E2D"/>
        </w:tc>
      </w:tr>
      <w:tr w:rsidR="15438E2D" w14:paraId="66F2F23F" w14:textId="77777777" w:rsidTr="15438E2D">
        <w:tc>
          <w:tcPr>
            <w:tcW w:w="3258" w:type="dxa"/>
          </w:tcPr>
          <w:p w14:paraId="6B5014E8" w14:textId="77777777" w:rsidR="15438E2D" w:rsidRDefault="15438E2D">
            <w:r>
              <w:t>L’ambiente online ha modificato le usuali dinamiche relazionali in classe</w:t>
            </w:r>
          </w:p>
        </w:tc>
        <w:tc>
          <w:tcPr>
            <w:tcW w:w="1630" w:type="dxa"/>
          </w:tcPr>
          <w:p w14:paraId="54C4771D" w14:textId="77777777" w:rsidR="15438E2D" w:rsidRDefault="15438E2D"/>
        </w:tc>
        <w:tc>
          <w:tcPr>
            <w:tcW w:w="1630" w:type="dxa"/>
          </w:tcPr>
          <w:p w14:paraId="6E003DB8" w14:textId="77777777" w:rsidR="15438E2D" w:rsidRDefault="15438E2D"/>
        </w:tc>
        <w:tc>
          <w:tcPr>
            <w:tcW w:w="1630" w:type="dxa"/>
          </w:tcPr>
          <w:p w14:paraId="28A612F1" w14:textId="77777777" w:rsidR="15438E2D" w:rsidRDefault="15438E2D"/>
        </w:tc>
        <w:tc>
          <w:tcPr>
            <w:tcW w:w="1630" w:type="dxa"/>
          </w:tcPr>
          <w:p w14:paraId="7B4AB4C0" w14:textId="77777777" w:rsidR="15438E2D" w:rsidRDefault="15438E2D"/>
        </w:tc>
      </w:tr>
      <w:tr w:rsidR="15438E2D" w14:paraId="0AAB5928" w14:textId="77777777" w:rsidTr="15438E2D">
        <w:tc>
          <w:tcPr>
            <w:tcW w:w="3258" w:type="dxa"/>
          </w:tcPr>
          <w:p w14:paraId="7551ED3E" w14:textId="77777777" w:rsidR="15438E2D" w:rsidRDefault="15438E2D">
            <w:r>
              <w:t>L’ambiente online ha aiutato alunni con BES o DSA (se presenti)</w:t>
            </w:r>
          </w:p>
        </w:tc>
        <w:tc>
          <w:tcPr>
            <w:tcW w:w="1630" w:type="dxa"/>
          </w:tcPr>
          <w:p w14:paraId="0BD748FF" w14:textId="77777777" w:rsidR="15438E2D" w:rsidRDefault="15438E2D"/>
        </w:tc>
        <w:tc>
          <w:tcPr>
            <w:tcW w:w="1630" w:type="dxa"/>
          </w:tcPr>
          <w:p w14:paraId="7479FF36" w14:textId="77777777" w:rsidR="15438E2D" w:rsidRDefault="15438E2D"/>
        </w:tc>
        <w:tc>
          <w:tcPr>
            <w:tcW w:w="1630" w:type="dxa"/>
          </w:tcPr>
          <w:p w14:paraId="0897E764" w14:textId="77777777" w:rsidR="15438E2D" w:rsidRDefault="15438E2D"/>
        </w:tc>
        <w:tc>
          <w:tcPr>
            <w:tcW w:w="1630" w:type="dxa"/>
          </w:tcPr>
          <w:p w14:paraId="781E9778" w14:textId="77777777" w:rsidR="15438E2D" w:rsidRDefault="15438E2D"/>
        </w:tc>
      </w:tr>
      <w:tr w:rsidR="15438E2D" w14:paraId="26CFF02A" w14:textId="77777777" w:rsidTr="15438E2D">
        <w:tc>
          <w:tcPr>
            <w:tcW w:w="3258" w:type="dxa"/>
          </w:tcPr>
          <w:p w14:paraId="5C6D6E49" w14:textId="77777777" w:rsidR="15438E2D" w:rsidRDefault="15438E2D">
            <w:r>
              <w:t xml:space="preserve">L’ambiente online ha aiutato alunni con altri tipi di diagnosi </w:t>
            </w:r>
          </w:p>
        </w:tc>
        <w:tc>
          <w:tcPr>
            <w:tcW w:w="1630" w:type="dxa"/>
          </w:tcPr>
          <w:p w14:paraId="3295F88F" w14:textId="77777777" w:rsidR="15438E2D" w:rsidRDefault="15438E2D"/>
        </w:tc>
        <w:tc>
          <w:tcPr>
            <w:tcW w:w="1630" w:type="dxa"/>
          </w:tcPr>
          <w:p w14:paraId="475FEEF9" w14:textId="77777777" w:rsidR="15438E2D" w:rsidRDefault="15438E2D"/>
        </w:tc>
        <w:tc>
          <w:tcPr>
            <w:tcW w:w="1630" w:type="dxa"/>
          </w:tcPr>
          <w:p w14:paraId="76A80802" w14:textId="77777777" w:rsidR="15438E2D" w:rsidRDefault="15438E2D"/>
        </w:tc>
        <w:tc>
          <w:tcPr>
            <w:tcW w:w="1630" w:type="dxa"/>
          </w:tcPr>
          <w:p w14:paraId="580141FA" w14:textId="77777777" w:rsidR="15438E2D" w:rsidRDefault="15438E2D"/>
        </w:tc>
      </w:tr>
    </w:tbl>
    <w:p w14:paraId="0CE414A6" w14:textId="77777777" w:rsidR="15438E2D" w:rsidRDefault="15438E2D" w:rsidP="15438E2D">
      <w:pPr>
        <w:spacing w:after="0" w:line="240" w:lineRule="auto"/>
      </w:pPr>
    </w:p>
    <w:p w14:paraId="79CD5011" w14:textId="77777777" w:rsidR="6D25D539" w:rsidRDefault="6D25D539" w:rsidP="15438E2D">
      <w:pPr>
        <w:spacing w:after="0" w:line="240" w:lineRule="auto"/>
      </w:pPr>
      <w:r>
        <w:t>Osservazioni sul lavoro di gruppo nel corso dell’incontro:</w:t>
      </w:r>
    </w:p>
    <w:p w14:paraId="7036C892" w14:textId="77777777" w:rsidR="6D25D539" w:rsidRDefault="6D25D539" w:rsidP="15438E2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D25989" w14:textId="59D62AE8" w:rsidR="15438E2D" w:rsidRDefault="15438E2D" w:rsidP="15438E2D">
      <w:pPr>
        <w:spacing w:after="0" w:line="240" w:lineRule="auto"/>
      </w:pPr>
    </w:p>
    <w:p w14:paraId="6823DADA" w14:textId="6ABAFCEA" w:rsidR="15438E2D" w:rsidRDefault="15438E2D">
      <w:r>
        <w:br w:type="page"/>
      </w:r>
    </w:p>
    <w:p w14:paraId="601D7CD3" w14:textId="5A2A73DA" w:rsidR="1CE0B26B" w:rsidRDefault="1CE0B26B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>FASE 5 RIUNIONE CONCLUSIVA</w:t>
      </w:r>
    </w:p>
    <w:p w14:paraId="6A78FDEA" w14:textId="492DAA42" w:rsidR="15438E2D" w:rsidRDefault="15438E2D" w:rsidP="15438E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2AC259" w14:textId="77777777" w:rsidR="1CE0B26B" w:rsidRDefault="1CE0B26B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 xml:space="preserve">Strumento utilizzato: </w:t>
      </w:r>
    </w:p>
    <w:p w14:paraId="7F1E0024" w14:textId="77777777" w:rsidR="15438E2D" w:rsidRDefault="15438E2D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</w:p>
    <w:p w14:paraId="276424BC" w14:textId="77777777" w:rsidR="1CE0B26B" w:rsidRDefault="1CE0B26B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>Numero di alunni presenti:</w:t>
      </w:r>
    </w:p>
    <w:p w14:paraId="23041808" w14:textId="77777777" w:rsidR="15438E2D" w:rsidRDefault="15438E2D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</w:p>
    <w:p w14:paraId="6133EC6C" w14:textId="77777777" w:rsidR="1CE0B26B" w:rsidRDefault="1CE0B26B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  <w:r w:rsidRPr="15438E2D">
        <w:rPr>
          <w:rFonts w:ascii="Arial" w:eastAsia="Arial" w:hAnsi="Arial" w:cs="Arial"/>
          <w:b/>
          <w:bCs/>
        </w:rPr>
        <w:t>Presenza di alunni con DSA, BES, 104:</w:t>
      </w:r>
    </w:p>
    <w:p w14:paraId="675C2040" w14:textId="77777777" w:rsidR="15438E2D" w:rsidRDefault="15438E2D" w:rsidP="15438E2D">
      <w:pPr>
        <w:spacing w:before="80" w:after="0" w:line="240" w:lineRule="auto"/>
        <w:rPr>
          <w:rFonts w:ascii="Arial" w:eastAsia="Arial" w:hAnsi="Arial" w:cs="Arial"/>
          <w:b/>
          <w:bCs/>
        </w:rPr>
      </w:pPr>
    </w:p>
    <w:p w14:paraId="412F5278" w14:textId="55C1115A" w:rsidR="1CE0B26B" w:rsidRDefault="1CE0B26B" w:rsidP="15438E2D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5438E2D">
        <w:rPr>
          <w:rFonts w:ascii="Arial" w:eastAsia="Arial" w:hAnsi="Arial" w:cs="Arial"/>
          <w:b/>
          <w:bCs/>
        </w:rPr>
        <w:t>Durata dell’incontro online:</w:t>
      </w:r>
    </w:p>
    <w:p w14:paraId="0B886D71" w14:textId="281575A4" w:rsidR="15438E2D" w:rsidRDefault="15438E2D" w:rsidP="15438E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4D1D19" w14:textId="1E7B37B9" w:rsidR="15438E2D" w:rsidRDefault="15438E2D" w:rsidP="15438E2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15438E2D" w14:paraId="0F3A9C85" w14:textId="77777777" w:rsidTr="15438E2D">
        <w:tc>
          <w:tcPr>
            <w:tcW w:w="1377" w:type="dxa"/>
          </w:tcPr>
          <w:p w14:paraId="50B1DBE5" w14:textId="102C1E20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  <w:r w:rsidRPr="15438E2D">
              <w:rPr>
                <w:rFonts w:ascii="Times New Roman" w:eastAsia="Times New Roman" w:hAnsi="Times New Roman" w:cs="Times New Roman"/>
              </w:rPr>
              <w:t xml:space="preserve">Alunno  </w:t>
            </w:r>
          </w:p>
          <w:p w14:paraId="3F4B391A" w14:textId="31E77825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17189D09" w14:textId="6C5F365C" w:rsidR="1FACBEFC" w:rsidRDefault="1FACBEFC" w:rsidP="15438E2D">
            <w:r w:rsidRPr="15438E2D">
              <w:rPr>
                <w:rFonts w:ascii="Times New Roman" w:eastAsia="Times New Roman" w:hAnsi="Times New Roman" w:cs="Times New Roman"/>
              </w:rPr>
              <w:t xml:space="preserve">Aperta/o e reattiva/o a nuove e diverse prospettive </w:t>
            </w:r>
            <w:r w:rsidR="15438E2D" w:rsidRPr="15438E2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377" w:type="dxa"/>
          </w:tcPr>
          <w:p w14:paraId="21AE1A44" w14:textId="49DB8018" w:rsidR="35113081" w:rsidRDefault="35113081" w:rsidP="15438E2D">
            <w:pPr>
              <w:rPr>
                <w:rFonts w:ascii="Times New Roman" w:eastAsia="Times New Roman" w:hAnsi="Times New Roman" w:cs="Times New Roman"/>
              </w:rPr>
            </w:pPr>
            <w:r w:rsidRPr="15438E2D">
              <w:rPr>
                <w:rFonts w:ascii="Times New Roman" w:eastAsia="Times New Roman" w:hAnsi="Times New Roman" w:cs="Times New Roman"/>
              </w:rPr>
              <w:t>Riflette sui processi messi in atto</w:t>
            </w:r>
          </w:p>
        </w:tc>
        <w:tc>
          <w:tcPr>
            <w:tcW w:w="1377" w:type="dxa"/>
          </w:tcPr>
          <w:p w14:paraId="01A264C1" w14:textId="3143CF0F" w:rsidR="35113081" w:rsidRDefault="35113081" w:rsidP="15438E2D">
            <w:pPr>
              <w:rPr>
                <w:rFonts w:ascii="Times New Roman" w:eastAsia="Times New Roman" w:hAnsi="Times New Roman" w:cs="Times New Roman"/>
              </w:rPr>
            </w:pPr>
            <w:r w:rsidRPr="15438E2D">
              <w:rPr>
                <w:rFonts w:ascii="Times New Roman" w:eastAsia="Times New Roman" w:hAnsi="Times New Roman" w:cs="Times New Roman"/>
              </w:rPr>
              <w:t xml:space="preserve">Sa analizzare le proprie credenze e le proprie affermazioni </w:t>
            </w:r>
          </w:p>
        </w:tc>
        <w:tc>
          <w:tcPr>
            <w:tcW w:w="1377" w:type="dxa"/>
          </w:tcPr>
          <w:p w14:paraId="6D389D21" w14:textId="1CED9204" w:rsidR="35113081" w:rsidRDefault="35113081" w:rsidP="15438E2D">
            <w:pPr>
              <w:rPr>
                <w:rFonts w:ascii="Times New Roman" w:eastAsia="Times New Roman" w:hAnsi="Times New Roman" w:cs="Times New Roman"/>
              </w:rPr>
            </w:pPr>
            <w:r w:rsidRPr="15438E2D">
              <w:rPr>
                <w:rFonts w:ascii="Times New Roman" w:eastAsia="Times New Roman" w:hAnsi="Times New Roman" w:cs="Times New Roman"/>
              </w:rPr>
              <w:t xml:space="preserve">Attribuisce le cause dei successi e dei fallimenti senza viverli con preoccupazione </w:t>
            </w:r>
          </w:p>
        </w:tc>
        <w:tc>
          <w:tcPr>
            <w:tcW w:w="1377" w:type="dxa"/>
          </w:tcPr>
          <w:p w14:paraId="150D5024" w14:textId="05977E45" w:rsidR="35113081" w:rsidRDefault="35113081" w:rsidP="15438E2D">
            <w:pPr>
              <w:rPr>
                <w:rFonts w:ascii="Times New Roman" w:eastAsia="Times New Roman" w:hAnsi="Times New Roman" w:cs="Times New Roman"/>
              </w:rPr>
            </w:pPr>
            <w:r w:rsidRPr="15438E2D">
              <w:rPr>
                <w:rFonts w:ascii="Times New Roman" w:eastAsia="Times New Roman" w:hAnsi="Times New Roman" w:cs="Times New Roman"/>
              </w:rPr>
              <w:t>Sa argomentare i propri pensieri in modo efficace</w:t>
            </w:r>
          </w:p>
        </w:tc>
        <w:tc>
          <w:tcPr>
            <w:tcW w:w="1377" w:type="dxa"/>
          </w:tcPr>
          <w:p w14:paraId="2C0918BD" w14:textId="7CBC5F38" w:rsidR="35113081" w:rsidRDefault="35113081" w:rsidP="15438E2D">
            <w:pPr>
              <w:rPr>
                <w:rFonts w:ascii="Times New Roman" w:eastAsia="Times New Roman" w:hAnsi="Times New Roman" w:cs="Times New Roman"/>
              </w:rPr>
            </w:pPr>
            <w:r w:rsidRPr="15438E2D">
              <w:rPr>
                <w:rFonts w:ascii="Times New Roman" w:eastAsia="Times New Roman" w:hAnsi="Times New Roman" w:cs="Times New Roman"/>
              </w:rPr>
              <w:t>Genera nuove idee o riflessioni</w:t>
            </w:r>
          </w:p>
        </w:tc>
      </w:tr>
      <w:tr w:rsidR="15438E2D" w14:paraId="12040168" w14:textId="77777777" w:rsidTr="15438E2D">
        <w:tc>
          <w:tcPr>
            <w:tcW w:w="1377" w:type="dxa"/>
          </w:tcPr>
          <w:p w14:paraId="791FF50F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6C420463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60B8F04C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1D0C3C10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57C945FD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5065B1E3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2F85455C" w14:textId="44AF08AF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15438E2D" w14:paraId="200BC37F" w14:textId="77777777" w:rsidTr="15438E2D">
        <w:tc>
          <w:tcPr>
            <w:tcW w:w="1377" w:type="dxa"/>
          </w:tcPr>
          <w:p w14:paraId="0C0BB25A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247594B0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26FB5F14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7E2627F8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59238353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02D9D100" w14:textId="635517B4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14:paraId="6B8F5FD0" w14:textId="7737FD06" w:rsidR="15438E2D" w:rsidRDefault="15438E2D" w:rsidP="15438E2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E2A6C38" w14:textId="78E5ED40" w:rsidR="15438E2D" w:rsidRDefault="15438E2D" w:rsidP="15438E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455AF3" w14:textId="77777777" w:rsidR="1CE0B26B" w:rsidRDefault="1CE0B26B" w:rsidP="15438E2D">
      <w:pPr>
        <w:spacing w:after="0" w:line="240" w:lineRule="auto"/>
      </w:pPr>
      <w:r>
        <w:t xml:space="preserve">Rispetto al gruppo: </w:t>
      </w:r>
    </w:p>
    <w:p w14:paraId="4E8E6389" w14:textId="77777777" w:rsidR="15438E2D" w:rsidRDefault="15438E2D" w:rsidP="15438E2D">
      <w:pPr>
        <w:spacing w:after="0" w:line="240" w:lineRule="auto"/>
      </w:pPr>
    </w:p>
    <w:p w14:paraId="04255E00" w14:textId="7862758A" w:rsidR="1CE0B26B" w:rsidRDefault="1CE0B26B" w:rsidP="15438E2D">
      <w:pPr>
        <w:spacing w:after="0" w:line="240" w:lineRule="auto"/>
      </w:pPr>
      <w:r>
        <w:t xml:space="preserve">1.Utilizzo delle nuove tecnologie: </w:t>
      </w:r>
    </w:p>
    <w:p w14:paraId="6D9CDE10" w14:textId="77777777" w:rsidR="1CE0B26B" w:rsidRDefault="1CE0B26B" w:rsidP="15438E2D">
      <w:pPr>
        <w:pStyle w:val="Paragrafoelenco"/>
        <w:numPr>
          <w:ilvl w:val="0"/>
          <w:numId w:val="7"/>
        </w:numPr>
        <w:spacing w:after="0" w:line="240" w:lineRule="auto"/>
      </w:pPr>
      <w:r>
        <w:t>Gli alunni utilizzano gli strumenti tecnologici con disinvoltura</w:t>
      </w:r>
    </w:p>
    <w:p w14:paraId="1F730ADA" w14:textId="77777777" w:rsidR="1CE0B26B" w:rsidRDefault="1CE0B26B" w:rsidP="15438E2D">
      <w:pPr>
        <w:pStyle w:val="Paragrafoelenco"/>
        <w:numPr>
          <w:ilvl w:val="0"/>
          <w:numId w:val="7"/>
        </w:numPr>
        <w:spacing w:after="0" w:line="240" w:lineRule="auto"/>
      </w:pPr>
      <w:r>
        <w:t>Alcuni alunni hanno avuto difficoltà con gli strumenti</w:t>
      </w:r>
    </w:p>
    <w:p w14:paraId="2618A072" w14:textId="77777777" w:rsidR="15438E2D" w:rsidRDefault="15438E2D" w:rsidP="15438E2D">
      <w:pPr>
        <w:pStyle w:val="Paragrafoelenco"/>
        <w:spacing w:after="0" w:line="240" w:lineRule="auto"/>
        <w:ind w:left="3960"/>
      </w:pPr>
    </w:p>
    <w:p w14:paraId="345C1762" w14:textId="77777777" w:rsidR="1CE0B26B" w:rsidRDefault="1CE0B26B" w:rsidP="15438E2D">
      <w:pPr>
        <w:spacing w:after="0" w:line="240" w:lineRule="auto"/>
      </w:pPr>
      <w:r>
        <w:t xml:space="preserve">2. Quanti genitori erano presenti all’incontro (supportavano i bambini essendo presenti)? </w:t>
      </w:r>
    </w:p>
    <w:p w14:paraId="5723EB34" w14:textId="77777777" w:rsidR="15438E2D" w:rsidRDefault="15438E2D" w:rsidP="15438E2D">
      <w:pPr>
        <w:spacing w:after="0" w:line="240" w:lineRule="auto"/>
      </w:pPr>
    </w:p>
    <w:p w14:paraId="27D14B49" w14:textId="77777777" w:rsidR="1CE0B26B" w:rsidRDefault="1CE0B26B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>Ciascun bambino era accompagnato</w:t>
      </w:r>
    </w:p>
    <w:p w14:paraId="5F38529D" w14:textId="77777777" w:rsidR="1CE0B26B" w:rsidRDefault="1CE0B26B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>Più della metà dei bambini era accompagnati</w:t>
      </w:r>
    </w:p>
    <w:p w14:paraId="752E1569" w14:textId="77777777" w:rsidR="1CE0B26B" w:rsidRDefault="1CE0B26B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 xml:space="preserve">Meno della metà dei </w:t>
      </w:r>
      <w:proofErr w:type="gramStart"/>
      <w:r>
        <w:t>bambini  era</w:t>
      </w:r>
      <w:proofErr w:type="gramEnd"/>
      <w:r>
        <w:t xml:space="preserve"> accompagnata</w:t>
      </w:r>
    </w:p>
    <w:p w14:paraId="52389AF2" w14:textId="77777777" w:rsidR="1CE0B26B" w:rsidRDefault="1CE0B26B" w:rsidP="15438E2D">
      <w:pPr>
        <w:pStyle w:val="Paragrafoelenco"/>
        <w:numPr>
          <w:ilvl w:val="0"/>
          <w:numId w:val="9"/>
        </w:numPr>
        <w:spacing w:after="0" w:line="240" w:lineRule="auto"/>
      </w:pPr>
      <w:r>
        <w:t>Nessuno era accompagnato</w:t>
      </w:r>
    </w:p>
    <w:p w14:paraId="2DD35AC7" w14:textId="77777777" w:rsidR="15438E2D" w:rsidRDefault="15438E2D" w:rsidP="15438E2D">
      <w:pPr>
        <w:spacing w:after="0" w:line="240" w:lineRule="auto"/>
      </w:pPr>
    </w:p>
    <w:p w14:paraId="47995836" w14:textId="3FB23764" w:rsidR="1CE0B26B" w:rsidRDefault="1CE0B26B" w:rsidP="15438E2D">
      <w:pPr>
        <w:spacing w:after="0" w:line="240" w:lineRule="auto"/>
      </w:pPr>
      <w:r>
        <w:t xml:space="preserve">3.  Relazioni di gruppo: </w:t>
      </w:r>
    </w:p>
    <w:p w14:paraId="3DC3B66D" w14:textId="77777777" w:rsidR="15438E2D" w:rsidRDefault="15438E2D" w:rsidP="15438E2D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1"/>
        <w:gridCol w:w="1607"/>
        <w:gridCol w:w="1600"/>
        <w:gridCol w:w="1604"/>
        <w:gridCol w:w="1616"/>
      </w:tblGrid>
      <w:tr w:rsidR="15438E2D" w14:paraId="4FEFB6AF" w14:textId="77777777" w:rsidTr="15438E2D">
        <w:tc>
          <w:tcPr>
            <w:tcW w:w="3258" w:type="dxa"/>
          </w:tcPr>
          <w:p w14:paraId="24A2FF55" w14:textId="77777777" w:rsidR="15438E2D" w:rsidRDefault="15438E2D"/>
        </w:tc>
        <w:tc>
          <w:tcPr>
            <w:tcW w:w="1630" w:type="dxa"/>
          </w:tcPr>
          <w:p w14:paraId="1BD8995E" w14:textId="77777777" w:rsidR="15438E2D" w:rsidRDefault="15438E2D">
            <w:r>
              <w:t>1 (per niente)</w:t>
            </w:r>
          </w:p>
        </w:tc>
        <w:tc>
          <w:tcPr>
            <w:tcW w:w="1630" w:type="dxa"/>
          </w:tcPr>
          <w:p w14:paraId="630E684B" w14:textId="77777777" w:rsidR="15438E2D" w:rsidRDefault="15438E2D">
            <w:r>
              <w:t>2 (in rari casi)</w:t>
            </w:r>
          </w:p>
        </w:tc>
        <w:tc>
          <w:tcPr>
            <w:tcW w:w="1630" w:type="dxa"/>
          </w:tcPr>
          <w:p w14:paraId="107D0C7D" w14:textId="77777777" w:rsidR="15438E2D" w:rsidRDefault="15438E2D">
            <w:r>
              <w:t>3 (in alcuni casi)</w:t>
            </w:r>
          </w:p>
        </w:tc>
        <w:tc>
          <w:tcPr>
            <w:tcW w:w="1630" w:type="dxa"/>
          </w:tcPr>
          <w:p w14:paraId="5BEB8451" w14:textId="77777777" w:rsidR="15438E2D" w:rsidRDefault="15438E2D">
            <w:r>
              <w:t>4 (per tutto l’incontro)</w:t>
            </w:r>
          </w:p>
        </w:tc>
      </w:tr>
      <w:tr w:rsidR="15438E2D" w14:paraId="1BA90FB5" w14:textId="77777777" w:rsidTr="15438E2D">
        <w:tc>
          <w:tcPr>
            <w:tcW w:w="3258" w:type="dxa"/>
          </w:tcPr>
          <w:p w14:paraId="696BD96F" w14:textId="77777777" w:rsidR="15438E2D" w:rsidRDefault="15438E2D">
            <w:r>
              <w:t>Alunni che di solito non si esprimevano hanno acquisito un ruolo più attivo</w:t>
            </w:r>
          </w:p>
        </w:tc>
        <w:tc>
          <w:tcPr>
            <w:tcW w:w="1630" w:type="dxa"/>
          </w:tcPr>
          <w:p w14:paraId="1F566A27" w14:textId="77777777" w:rsidR="15438E2D" w:rsidRDefault="15438E2D"/>
        </w:tc>
        <w:tc>
          <w:tcPr>
            <w:tcW w:w="1630" w:type="dxa"/>
          </w:tcPr>
          <w:p w14:paraId="0BFFF3EE" w14:textId="77777777" w:rsidR="15438E2D" w:rsidRDefault="15438E2D"/>
        </w:tc>
        <w:tc>
          <w:tcPr>
            <w:tcW w:w="1630" w:type="dxa"/>
          </w:tcPr>
          <w:p w14:paraId="3B572876" w14:textId="77777777" w:rsidR="15438E2D" w:rsidRDefault="15438E2D"/>
        </w:tc>
        <w:tc>
          <w:tcPr>
            <w:tcW w:w="1630" w:type="dxa"/>
          </w:tcPr>
          <w:p w14:paraId="0EB73D26" w14:textId="77777777" w:rsidR="15438E2D" w:rsidRDefault="15438E2D"/>
        </w:tc>
      </w:tr>
      <w:tr w:rsidR="15438E2D" w14:paraId="5FBC5A94" w14:textId="77777777" w:rsidTr="15438E2D">
        <w:tc>
          <w:tcPr>
            <w:tcW w:w="3258" w:type="dxa"/>
          </w:tcPr>
          <w:p w14:paraId="7D39C38B" w14:textId="77777777" w:rsidR="15438E2D" w:rsidRDefault="15438E2D">
            <w:r>
              <w:t>Alunni di solito più attivi si sono dimostrati meno motivati</w:t>
            </w:r>
          </w:p>
        </w:tc>
        <w:tc>
          <w:tcPr>
            <w:tcW w:w="1630" w:type="dxa"/>
          </w:tcPr>
          <w:p w14:paraId="57DFC94D" w14:textId="77777777" w:rsidR="15438E2D" w:rsidRDefault="15438E2D"/>
        </w:tc>
        <w:tc>
          <w:tcPr>
            <w:tcW w:w="1630" w:type="dxa"/>
          </w:tcPr>
          <w:p w14:paraId="5AC36906" w14:textId="77777777" w:rsidR="15438E2D" w:rsidRDefault="15438E2D"/>
        </w:tc>
        <w:tc>
          <w:tcPr>
            <w:tcW w:w="1630" w:type="dxa"/>
          </w:tcPr>
          <w:p w14:paraId="046A85A3" w14:textId="77777777" w:rsidR="15438E2D" w:rsidRDefault="15438E2D"/>
        </w:tc>
        <w:tc>
          <w:tcPr>
            <w:tcW w:w="1630" w:type="dxa"/>
          </w:tcPr>
          <w:p w14:paraId="5C15A39A" w14:textId="77777777" w:rsidR="15438E2D" w:rsidRDefault="15438E2D"/>
        </w:tc>
      </w:tr>
      <w:tr w:rsidR="15438E2D" w14:paraId="316AB229" w14:textId="77777777" w:rsidTr="15438E2D">
        <w:tc>
          <w:tcPr>
            <w:tcW w:w="3258" w:type="dxa"/>
          </w:tcPr>
          <w:p w14:paraId="767DA7DA" w14:textId="77777777" w:rsidR="15438E2D" w:rsidRDefault="15438E2D">
            <w:r>
              <w:t>L’ambiente online ha favorito il lavoro di gruppo</w:t>
            </w:r>
          </w:p>
        </w:tc>
        <w:tc>
          <w:tcPr>
            <w:tcW w:w="1630" w:type="dxa"/>
          </w:tcPr>
          <w:p w14:paraId="091EE689" w14:textId="77777777" w:rsidR="15438E2D" w:rsidRDefault="15438E2D"/>
        </w:tc>
        <w:tc>
          <w:tcPr>
            <w:tcW w:w="1630" w:type="dxa"/>
          </w:tcPr>
          <w:p w14:paraId="515B0BF7" w14:textId="77777777" w:rsidR="15438E2D" w:rsidRDefault="15438E2D"/>
        </w:tc>
        <w:tc>
          <w:tcPr>
            <w:tcW w:w="1630" w:type="dxa"/>
          </w:tcPr>
          <w:p w14:paraId="7D10A1A7" w14:textId="77777777" w:rsidR="15438E2D" w:rsidRDefault="15438E2D"/>
        </w:tc>
        <w:tc>
          <w:tcPr>
            <w:tcW w:w="1630" w:type="dxa"/>
          </w:tcPr>
          <w:p w14:paraId="52820FAB" w14:textId="77777777" w:rsidR="15438E2D" w:rsidRDefault="15438E2D"/>
        </w:tc>
      </w:tr>
      <w:tr w:rsidR="15438E2D" w14:paraId="58622640" w14:textId="77777777" w:rsidTr="15438E2D">
        <w:tc>
          <w:tcPr>
            <w:tcW w:w="3258" w:type="dxa"/>
          </w:tcPr>
          <w:p w14:paraId="7C991EF2" w14:textId="77777777" w:rsidR="15438E2D" w:rsidRDefault="15438E2D">
            <w:r>
              <w:t>L’ambiente online ha modificato le usuali dinamiche relazionali in classe</w:t>
            </w:r>
          </w:p>
        </w:tc>
        <w:tc>
          <w:tcPr>
            <w:tcW w:w="1630" w:type="dxa"/>
          </w:tcPr>
          <w:p w14:paraId="20E10097" w14:textId="77777777" w:rsidR="15438E2D" w:rsidRDefault="15438E2D"/>
        </w:tc>
        <w:tc>
          <w:tcPr>
            <w:tcW w:w="1630" w:type="dxa"/>
          </w:tcPr>
          <w:p w14:paraId="51323631" w14:textId="77777777" w:rsidR="15438E2D" w:rsidRDefault="15438E2D"/>
        </w:tc>
        <w:tc>
          <w:tcPr>
            <w:tcW w:w="1630" w:type="dxa"/>
          </w:tcPr>
          <w:p w14:paraId="4E0C4B93" w14:textId="77777777" w:rsidR="15438E2D" w:rsidRDefault="15438E2D"/>
        </w:tc>
        <w:tc>
          <w:tcPr>
            <w:tcW w:w="1630" w:type="dxa"/>
          </w:tcPr>
          <w:p w14:paraId="42D4A58B" w14:textId="77777777" w:rsidR="15438E2D" w:rsidRDefault="15438E2D"/>
        </w:tc>
      </w:tr>
      <w:tr w:rsidR="15438E2D" w14:paraId="37095103" w14:textId="77777777" w:rsidTr="15438E2D">
        <w:tc>
          <w:tcPr>
            <w:tcW w:w="3258" w:type="dxa"/>
          </w:tcPr>
          <w:p w14:paraId="7D214C67" w14:textId="77777777" w:rsidR="15438E2D" w:rsidRDefault="15438E2D">
            <w:r>
              <w:t>L’ambiente online ha aiutato alunni con BES o DSA (se presenti)</w:t>
            </w:r>
          </w:p>
        </w:tc>
        <w:tc>
          <w:tcPr>
            <w:tcW w:w="1630" w:type="dxa"/>
          </w:tcPr>
          <w:p w14:paraId="06B7ECF6" w14:textId="77777777" w:rsidR="15438E2D" w:rsidRDefault="15438E2D"/>
        </w:tc>
        <w:tc>
          <w:tcPr>
            <w:tcW w:w="1630" w:type="dxa"/>
          </w:tcPr>
          <w:p w14:paraId="250695F1" w14:textId="77777777" w:rsidR="15438E2D" w:rsidRDefault="15438E2D"/>
        </w:tc>
        <w:tc>
          <w:tcPr>
            <w:tcW w:w="1630" w:type="dxa"/>
          </w:tcPr>
          <w:p w14:paraId="004E3EB3" w14:textId="77777777" w:rsidR="15438E2D" w:rsidRDefault="15438E2D"/>
        </w:tc>
        <w:tc>
          <w:tcPr>
            <w:tcW w:w="1630" w:type="dxa"/>
          </w:tcPr>
          <w:p w14:paraId="2E5DD6D3" w14:textId="77777777" w:rsidR="15438E2D" w:rsidRDefault="15438E2D"/>
        </w:tc>
      </w:tr>
      <w:tr w:rsidR="15438E2D" w14:paraId="7CADF7C7" w14:textId="77777777" w:rsidTr="15438E2D">
        <w:tc>
          <w:tcPr>
            <w:tcW w:w="3258" w:type="dxa"/>
          </w:tcPr>
          <w:p w14:paraId="470FAA31" w14:textId="77777777" w:rsidR="15438E2D" w:rsidRDefault="15438E2D">
            <w:r>
              <w:t xml:space="preserve">L’ambiente online ha aiutato alunni con altri tipi di diagnosi </w:t>
            </w:r>
          </w:p>
        </w:tc>
        <w:tc>
          <w:tcPr>
            <w:tcW w:w="1630" w:type="dxa"/>
          </w:tcPr>
          <w:p w14:paraId="08985A4C" w14:textId="77777777" w:rsidR="15438E2D" w:rsidRDefault="15438E2D"/>
        </w:tc>
        <w:tc>
          <w:tcPr>
            <w:tcW w:w="1630" w:type="dxa"/>
          </w:tcPr>
          <w:p w14:paraId="36C3574D" w14:textId="77777777" w:rsidR="15438E2D" w:rsidRDefault="15438E2D"/>
        </w:tc>
        <w:tc>
          <w:tcPr>
            <w:tcW w:w="1630" w:type="dxa"/>
          </w:tcPr>
          <w:p w14:paraId="55C7336E" w14:textId="77777777" w:rsidR="15438E2D" w:rsidRDefault="15438E2D"/>
        </w:tc>
        <w:tc>
          <w:tcPr>
            <w:tcW w:w="1630" w:type="dxa"/>
          </w:tcPr>
          <w:p w14:paraId="0BBDD930" w14:textId="77777777" w:rsidR="15438E2D" w:rsidRDefault="15438E2D"/>
        </w:tc>
      </w:tr>
    </w:tbl>
    <w:p w14:paraId="6AF470E0" w14:textId="77777777" w:rsidR="15438E2D" w:rsidRDefault="15438E2D" w:rsidP="15438E2D">
      <w:pPr>
        <w:spacing w:after="0" w:line="240" w:lineRule="auto"/>
      </w:pPr>
    </w:p>
    <w:p w14:paraId="7EE51989" w14:textId="77777777" w:rsidR="1CE0B26B" w:rsidRDefault="1CE0B26B" w:rsidP="15438E2D">
      <w:pPr>
        <w:spacing w:after="0" w:line="240" w:lineRule="auto"/>
      </w:pPr>
      <w:r>
        <w:t>Osservazioni sul lavoro di gruppo nel corso dell’incontro:</w:t>
      </w:r>
    </w:p>
    <w:p w14:paraId="6654B3D8" w14:textId="77777777" w:rsidR="1CE0B26B" w:rsidRDefault="1CE0B26B" w:rsidP="15438E2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44F605" w14:textId="4FC0B026" w:rsidR="15438E2D" w:rsidRDefault="15438E2D" w:rsidP="15438E2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15438E2D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E4CD" w14:textId="77777777" w:rsidR="00A719D1" w:rsidRDefault="00A719D1">
      <w:pPr>
        <w:spacing w:after="0" w:line="240" w:lineRule="auto"/>
      </w:pPr>
      <w:r>
        <w:separator/>
      </w:r>
    </w:p>
  </w:endnote>
  <w:endnote w:type="continuationSeparator" w:id="0">
    <w:p w14:paraId="790CFCEB" w14:textId="77777777" w:rsidR="00A719D1" w:rsidRDefault="00A7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FF1B" w14:textId="77777777" w:rsidR="00A875B6" w:rsidRDefault="00D14E5E">
    <w:r>
      <w:t>Risposte Sì / 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3FD3" w14:textId="77777777" w:rsidR="00A719D1" w:rsidRDefault="00A719D1">
      <w:pPr>
        <w:spacing w:after="0" w:line="240" w:lineRule="auto"/>
      </w:pPr>
      <w:r>
        <w:separator/>
      </w:r>
    </w:p>
  </w:footnote>
  <w:footnote w:type="continuationSeparator" w:id="0">
    <w:p w14:paraId="2690A13A" w14:textId="77777777" w:rsidR="00A719D1" w:rsidRDefault="00A71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5B7" w14:textId="77777777" w:rsidR="00A875B6" w:rsidRDefault="00A875B6">
    <w:pPr>
      <w:spacing w:after="100" w:line="276" w:lineRule="auto"/>
      <w:ind w:hanging="900"/>
    </w:pPr>
  </w:p>
  <w:tbl>
    <w:tblPr>
      <w:tblStyle w:val="ae"/>
      <w:tblW w:w="9000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2670"/>
      <w:gridCol w:w="6330"/>
    </w:tblGrid>
    <w:tr w:rsidR="00A875B6" w14:paraId="0FD85197" w14:textId="77777777" w:rsidTr="1D5DF37B">
      <w:trPr>
        <w:trHeight w:val="1480"/>
        <w:jc w:val="center"/>
      </w:trPr>
      <w:tc>
        <w:tcPr>
          <w:tcW w:w="267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6204FF1" w14:textId="77777777" w:rsidR="00A875B6" w:rsidRDefault="00D14E5E">
          <w:pPr>
            <w:spacing w:after="100" w:line="276" w:lineRule="auto"/>
            <w:ind w:left="141"/>
          </w:pPr>
          <w:r>
            <w:rPr>
              <w:noProof/>
            </w:rPr>
            <w:drawing>
              <wp:inline distT="0" distB="0" distL="0" distR="0" wp14:anchorId="13A2411E" wp14:editId="52A8E028">
                <wp:extent cx="1175991" cy="6731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991" cy="673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0363041" w14:textId="77777777" w:rsidR="00A875B6" w:rsidRPr="00746372" w:rsidRDefault="00D14E5E">
          <w:pPr>
            <w:spacing w:after="100" w:line="276" w:lineRule="auto"/>
            <w:jc w:val="center"/>
            <w:rPr>
              <w:b/>
              <w:sz w:val="28"/>
              <w:szCs w:val="28"/>
              <w:lang w:val="en-US"/>
            </w:rPr>
          </w:pPr>
          <w:r w:rsidRPr="00746372">
            <w:rPr>
              <w:b/>
              <w:sz w:val="28"/>
              <w:szCs w:val="28"/>
              <w:lang w:val="en-US"/>
            </w:rPr>
            <w:t>Iterative Design for Active Learning (IDeAL)</w:t>
          </w:r>
        </w:p>
        <w:p w14:paraId="5C35A057" w14:textId="77777777" w:rsidR="00406989" w:rsidRDefault="00406989">
          <w:pPr>
            <w:spacing w:after="100" w:line="276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Lavorare in gruppo a distanza per la costruzione di artefatti</w:t>
          </w:r>
        </w:p>
        <w:p w14:paraId="3C952CA0" w14:textId="77777777" w:rsidR="00A875B6" w:rsidRDefault="00D14E5E">
          <w:pPr>
            <w:spacing w:after="100" w:line="276" w:lineRule="auto"/>
            <w:jc w:val="center"/>
            <w:rPr>
              <w:i/>
              <w:sz w:val="28"/>
              <w:szCs w:val="28"/>
            </w:rPr>
          </w:pPr>
          <w:proofErr w:type="gramStart"/>
          <w:r>
            <w:rPr>
              <w:i/>
              <w:sz w:val="28"/>
              <w:szCs w:val="28"/>
            </w:rPr>
            <w:t>Schede  osservazione</w:t>
          </w:r>
          <w:proofErr w:type="gramEnd"/>
          <w:r w:rsidR="00406989">
            <w:rPr>
              <w:i/>
              <w:sz w:val="28"/>
              <w:szCs w:val="28"/>
            </w:rPr>
            <w:t>- docente</w:t>
          </w:r>
        </w:p>
        <w:p w14:paraId="2DBF0D7D" w14:textId="77777777" w:rsidR="00A875B6" w:rsidRDefault="00A875B6">
          <w:pPr>
            <w:widowControl w:val="0"/>
            <w:spacing w:after="0" w:line="240" w:lineRule="auto"/>
          </w:pPr>
        </w:p>
      </w:tc>
    </w:tr>
  </w:tbl>
  <w:p w14:paraId="6B62F1B3" w14:textId="77777777" w:rsidR="00A875B6" w:rsidRDefault="00A875B6">
    <w:pPr>
      <w:spacing w:after="100" w:line="276" w:lineRule="auto"/>
      <w:ind w:hanging="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232"/>
    <w:multiLevelType w:val="hybridMultilevel"/>
    <w:tmpl w:val="8C6C87B6"/>
    <w:lvl w:ilvl="0" w:tplc="D2BAB7C4">
      <w:start w:val="1"/>
      <w:numFmt w:val="decimal"/>
      <w:lvlText w:val="%1."/>
      <w:lvlJc w:val="left"/>
      <w:pPr>
        <w:ind w:left="720" w:hanging="360"/>
      </w:pPr>
    </w:lvl>
    <w:lvl w:ilvl="1" w:tplc="843EE270">
      <w:start w:val="1"/>
      <w:numFmt w:val="lowerLetter"/>
      <w:lvlText w:val="%2."/>
      <w:lvlJc w:val="left"/>
      <w:pPr>
        <w:ind w:left="1440" w:hanging="360"/>
      </w:pPr>
    </w:lvl>
    <w:lvl w:ilvl="2" w:tplc="9ECEEE9C">
      <w:start w:val="1"/>
      <w:numFmt w:val="lowerRoman"/>
      <w:lvlText w:val="%3."/>
      <w:lvlJc w:val="right"/>
      <w:pPr>
        <w:ind w:left="2160" w:hanging="180"/>
      </w:pPr>
    </w:lvl>
    <w:lvl w:ilvl="3" w:tplc="7924E3AC">
      <w:start w:val="1"/>
      <w:numFmt w:val="decimal"/>
      <w:lvlText w:val="%4."/>
      <w:lvlJc w:val="left"/>
      <w:pPr>
        <w:ind w:left="2880" w:hanging="360"/>
      </w:pPr>
    </w:lvl>
    <w:lvl w:ilvl="4" w:tplc="C65EB048">
      <w:start w:val="1"/>
      <w:numFmt w:val="lowerLetter"/>
      <w:lvlText w:val="%5."/>
      <w:lvlJc w:val="left"/>
      <w:pPr>
        <w:ind w:left="3600" w:hanging="360"/>
      </w:pPr>
    </w:lvl>
    <w:lvl w:ilvl="5" w:tplc="5E7C2E36">
      <w:start w:val="1"/>
      <w:numFmt w:val="lowerRoman"/>
      <w:lvlText w:val="%6."/>
      <w:lvlJc w:val="right"/>
      <w:pPr>
        <w:ind w:left="4320" w:hanging="180"/>
      </w:pPr>
    </w:lvl>
    <w:lvl w:ilvl="6" w:tplc="40CE83AC">
      <w:start w:val="1"/>
      <w:numFmt w:val="decimal"/>
      <w:lvlText w:val="%7."/>
      <w:lvlJc w:val="left"/>
      <w:pPr>
        <w:ind w:left="5040" w:hanging="360"/>
      </w:pPr>
    </w:lvl>
    <w:lvl w:ilvl="7" w:tplc="FD600E4A">
      <w:start w:val="1"/>
      <w:numFmt w:val="lowerLetter"/>
      <w:lvlText w:val="%8."/>
      <w:lvlJc w:val="left"/>
      <w:pPr>
        <w:ind w:left="5760" w:hanging="360"/>
      </w:pPr>
    </w:lvl>
    <w:lvl w:ilvl="8" w:tplc="A6663D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5B83"/>
    <w:multiLevelType w:val="hybridMultilevel"/>
    <w:tmpl w:val="EC229456"/>
    <w:lvl w:ilvl="0" w:tplc="3B64D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2A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709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0E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7E7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66D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4B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E56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323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93477"/>
    <w:multiLevelType w:val="hybridMultilevel"/>
    <w:tmpl w:val="AE102FD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C175C6"/>
    <w:multiLevelType w:val="hybridMultilevel"/>
    <w:tmpl w:val="F346824C"/>
    <w:lvl w:ilvl="0" w:tplc="39E2ED1C">
      <w:start w:val="1"/>
      <w:numFmt w:val="decimal"/>
      <w:lvlText w:val="%1."/>
      <w:lvlJc w:val="left"/>
      <w:pPr>
        <w:ind w:left="720" w:hanging="360"/>
      </w:pPr>
    </w:lvl>
    <w:lvl w:ilvl="1" w:tplc="E044343C">
      <w:start w:val="1"/>
      <w:numFmt w:val="lowerLetter"/>
      <w:lvlText w:val="%2."/>
      <w:lvlJc w:val="left"/>
      <w:pPr>
        <w:ind w:left="1440" w:hanging="360"/>
      </w:pPr>
    </w:lvl>
    <w:lvl w:ilvl="2" w:tplc="402089FA">
      <w:start w:val="1"/>
      <w:numFmt w:val="lowerRoman"/>
      <w:lvlText w:val="%3."/>
      <w:lvlJc w:val="right"/>
      <w:pPr>
        <w:ind w:left="2160" w:hanging="180"/>
      </w:pPr>
    </w:lvl>
    <w:lvl w:ilvl="3" w:tplc="9F004372">
      <w:start w:val="1"/>
      <w:numFmt w:val="decimal"/>
      <w:lvlText w:val="%4."/>
      <w:lvlJc w:val="left"/>
      <w:pPr>
        <w:ind w:left="2880" w:hanging="360"/>
      </w:pPr>
    </w:lvl>
    <w:lvl w:ilvl="4" w:tplc="C4D6E6CE">
      <w:start w:val="1"/>
      <w:numFmt w:val="lowerLetter"/>
      <w:lvlText w:val="%5."/>
      <w:lvlJc w:val="left"/>
      <w:pPr>
        <w:ind w:left="3600" w:hanging="360"/>
      </w:pPr>
    </w:lvl>
    <w:lvl w:ilvl="5" w:tplc="FBDCEDAC">
      <w:start w:val="1"/>
      <w:numFmt w:val="lowerRoman"/>
      <w:lvlText w:val="%6."/>
      <w:lvlJc w:val="right"/>
      <w:pPr>
        <w:ind w:left="4320" w:hanging="180"/>
      </w:pPr>
    </w:lvl>
    <w:lvl w:ilvl="6" w:tplc="687A6892">
      <w:start w:val="1"/>
      <w:numFmt w:val="decimal"/>
      <w:lvlText w:val="%7."/>
      <w:lvlJc w:val="left"/>
      <w:pPr>
        <w:ind w:left="5040" w:hanging="360"/>
      </w:pPr>
    </w:lvl>
    <w:lvl w:ilvl="7" w:tplc="2E82B42E">
      <w:start w:val="1"/>
      <w:numFmt w:val="lowerLetter"/>
      <w:lvlText w:val="%8."/>
      <w:lvlJc w:val="left"/>
      <w:pPr>
        <w:ind w:left="5760" w:hanging="360"/>
      </w:pPr>
    </w:lvl>
    <w:lvl w:ilvl="8" w:tplc="FB489E4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B2F99"/>
    <w:multiLevelType w:val="hybridMultilevel"/>
    <w:tmpl w:val="71D2E04C"/>
    <w:lvl w:ilvl="0" w:tplc="85885144">
      <w:start w:val="1"/>
      <w:numFmt w:val="decimal"/>
      <w:lvlText w:val="%1."/>
      <w:lvlJc w:val="left"/>
      <w:pPr>
        <w:ind w:left="720" w:hanging="360"/>
      </w:pPr>
    </w:lvl>
    <w:lvl w:ilvl="1" w:tplc="33360266">
      <w:start w:val="1"/>
      <w:numFmt w:val="lowerLetter"/>
      <w:lvlText w:val="%2."/>
      <w:lvlJc w:val="left"/>
      <w:pPr>
        <w:ind w:left="1440" w:hanging="360"/>
      </w:pPr>
    </w:lvl>
    <w:lvl w:ilvl="2" w:tplc="546C2AEA">
      <w:start w:val="1"/>
      <w:numFmt w:val="lowerRoman"/>
      <w:lvlText w:val="%3."/>
      <w:lvlJc w:val="right"/>
      <w:pPr>
        <w:ind w:left="2160" w:hanging="180"/>
      </w:pPr>
    </w:lvl>
    <w:lvl w:ilvl="3" w:tplc="C5A24AAE">
      <w:start w:val="1"/>
      <w:numFmt w:val="decimal"/>
      <w:lvlText w:val="%4."/>
      <w:lvlJc w:val="left"/>
      <w:pPr>
        <w:ind w:left="2880" w:hanging="360"/>
      </w:pPr>
    </w:lvl>
    <w:lvl w:ilvl="4" w:tplc="49E2EBC2">
      <w:start w:val="1"/>
      <w:numFmt w:val="lowerLetter"/>
      <w:lvlText w:val="%5."/>
      <w:lvlJc w:val="left"/>
      <w:pPr>
        <w:ind w:left="3600" w:hanging="360"/>
      </w:pPr>
    </w:lvl>
    <w:lvl w:ilvl="5" w:tplc="F8F8E69C">
      <w:start w:val="1"/>
      <w:numFmt w:val="lowerRoman"/>
      <w:lvlText w:val="%6."/>
      <w:lvlJc w:val="right"/>
      <w:pPr>
        <w:ind w:left="4320" w:hanging="180"/>
      </w:pPr>
    </w:lvl>
    <w:lvl w:ilvl="6" w:tplc="9E583670">
      <w:start w:val="1"/>
      <w:numFmt w:val="decimal"/>
      <w:lvlText w:val="%7."/>
      <w:lvlJc w:val="left"/>
      <w:pPr>
        <w:ind w:left="5040" w:hanging="360"/>
      </w:pPr>
    </w:lvl>
    <w:lvl w:ilvl="7" w:tplc="C3B21E5E">
      <w:start w:val="1"/>
      <w:numFmt w:val="lowerLetter"/>
      <w:lvlText w:val="%8."/>
      <w:lvlJc w:val="left"/>
      <w:pPr>
        <w:ind w:left="5760" w:hanging="360"/>
      </w:pPr>
    </w:lvl>
    <w:lvl w:ilvl="8" w:tplc="59FEDAD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31790"/>
    <w:multiLevelType w:val="hybridMultilevel"/>
    <w:tmpl w:val="29002FD8"/>
    <w:lvl w:ilvl="0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3C7D5382"/>
    <w:multiLevelType w:val="hybridMultilevel"/>
    <w:tmpl w:val="F09895AC"/>
    <w:lvl w:ilvl="0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50AA483D"/>
    <w:multiLevelType w:val="hybridMultilevel"/>
    <w:tmpl w:val="02CCBE34"/>
    <w:lvl w:ilvl="0" w:tplc="75828576">
      <w:start w:val="1"/>
      <w:numFmt w:val="decimal"/>
      <w:lvlText w:val="%1."/>
      <w:lvlJc w:val="left"/>
      <w:pPr>
        <w:ind w:left="720" w:hanging="360"/>
      </w:pPr>
    </w:lvl>
    <w:lvl w:ilvl="1" w:tplc="77C4354C">
      <w:start w:val="1"/>
      <w:numFmt w:val="lowerLetter"/>
      <w:lvlText w:val="%2."/>
      <w:lvlJc w:val="left"/>
      <w:pPr>
        <w:ind w:left="1440" w:hanging="360"/>
      </w:pPr>
    </w:lvl>
    <w:lvl w:ilvl="2" w:tplc="31A87A32">
      <w:start w:val="1"/>
      <w:numFmt w:val="lowerRoman"/>
      <w:lvlText w:val="%3."/>
      <w:lvlJc w:val="right"/>
      <w:pPr>
        <w:ind w:left="2160" w:hanging="180"/>
      </w:pPr>
    </w:lvl>
    <w:lvl w:ilvl="3" w:tplc="63D8DDD0">
      <w:start w:val="1"/>
      <w:numFmt w:val="decimal"/>
      <w:lvlText w:val="%4."/>
      <w:lvlJc w:val="left"/>
      <w:pPr>
        <w:ind w:left="2880" w:hanging="360"/>
      </w:pPr>
    </w:lvl>
    <w:lvl w:ilvl="4" w:tplc="17487764">
      <w:start w:val="1"/>
      <w:numFmt w:val="lowerLetter"/>
      <w:lvlText w:val="%5."/>
      <w:lvlJc w:val="left"/>
      <w:pPr>
        <w:ind w:left="3600" w:hanging="360"/>
      </w:pPr>
    </w:lvl>
    <w:lvl w:ilvl="5" w:tplc="AE06B9E4">
      <w:start w:val="1"/>
      <w:numFmt w:val="lowerRoman"/>
      <w:lvlText w:val="%6."/>
      <w:lvlJc w:val="right"/>
      <w:pPr>
        <w:ind w:left="4320" w:hanging="180"/>
      </w:pPr>
    </w:lvl>
    <w:lvl w:ilvl="6" w:tplc="D94497B8">
      <w:start w:val="1"/>
      <w:numFmt w:val="decimal"/>
      <w:lvlText w:val="%7."/>
      <w:lvlJc w:val="left"/>
      <w:pPr>
        <w:ind w:left="5040" w:hanging="360"/>
      </w:pPr>
    </w:lvl>
    <w:lvl w:ilvl="7" w:tplc="F5C2B7E0">
      <w:start w:val="1"/>
      <w:numFmt w:val="lowerLetter"/>
      <w:lvlText w:val="%8."/>
      <w:lvlJc w:val="left"/>
      <w:pPr>
        <w:ind w:left="5760" w:hanging="360"/>
      </w:pPr>
    </w:lvl>
    <w:lvl w:ilvl="8" w:tplc="8FDA3F6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74EB9"/>
    <w:multiLevelType w:val="hybridMultilevel"/>
    <w:tmpl w:val="78AA95C0"/>
    <w:lvl w:ilvl="0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B6"/>
    <w:rsid w:val="001A4AF4"/>
    <w:rsid w:val="002A5831"/>
    <w:rsid w:val="00406989"/>
    <w:rsid w:val="0048071A"/>
    <w:rsid w:val="00746372"/>
    <w:rsid w:val="008D24D1"/>
    <w:rsid w:val="00A719D1"/>
    <w:rsid w:val="00A875B6"/>
    <w:rsid w:val="00A97774"/>
    <w:rsid w:val="00C22AB7"/>
    <w:rsid w:val="00D14E5E"/>
    <w:rsid w:val="00EA1E00"/>
    <w:rsid w:val="00EE0BC6"/>
    <w:rsid w:val="016C3E9E"/>
    <w:rsid w:val="03BC781C"/>
    <w:rsid w:val="056B7E13"/>
    <w:rsid w:val="064CB290"/>
    <w:rsid w:val="07B63D7B"/>
    <w:rsid w:val="09F5381D"/>
    <w:rsid w:val="0A1AA2F9"/>
    <w:rsid w:val="0A854C4D"/>
    <w:rsid w:val="0AC29413"/>
    <w:rsid w:val="0AE9A32B"/>
    <w:rsid w:val="0AF20BC6"/>
    <w:rsid w:val="0E61A7BB"/>
    <w:rsid w:val="0F67F07B"/>
    <w:rsid w:val="0FD96895"/>
    <w:rsid w:val="12203029"/>
    <w:rsid w:val="12538700"/>
    <w:rsid w:val="13D88C83"/>
    <w:rsid w:val="15438E2D"/>
    <w:rsid w:val="16391809"/>
    <w:rsid w:val="16BE3BCE"/>
    <w:rsid w:val="178FC7DF"/>
    <w:rsid w:val="17BF4AA4"/>
    <w:rsid w:val="1B095DC4"/>
    <w:rsid w:val="1CE0B26B"/>
    <w:rsid w:val="1D5DF37B"/>
    <w:rsid w:val="1DBACACB"/>
    <w:rsid w:val="1FACBEFC"/>
    <w:rsid w:val="20BA630F"/>
    <w:rsid w:val="22740DFD"/>
    <w:rsid w:val="2636F807"/>
    <w:rsid w:val="26731696"/>
    <w:rsid w:val="28FEBF20"/>
    <w:rsid w:val="294B4AC5"/>
    <w:rsid w:val="29AEE288"/>
    <w:rsid w:val="29F51E3B"/>
    <w:rsid w:val="2A67C424"/>
    <w:rsid w:val="2A7E6D12"/>
    <w:rsid w:val="2BA09336"/>
    <w:rsid w:val="2BA220F9"/>
    <w:rsid w:val="30C5A595"/>
    <w:rsid w:val="340F4B5F"/>
    <w:rsid w:val="34A86DBA"/>
    <w:rsid w:val="35113081"/>
    <w:rsid w:val="3639C83C"/>
    <w:rsid w:val="368BE6B5"/>
    <w:rsid w:val="36E6978C"/>
    <w:rsid w:val="38331B9C"/>
    <w:rsid w:val="3A159ADD"/>
    <w:rsid w:val="3A8DDBEB"/>
    <w:rsid w:val="3B55FE48"/>
    <w:rsid w:val="3B9C6028"/>
    <w:rsid w:val="3C5B31C2"/>
    <w:rsid w:val="3D00B075"/>
    <w:rsid w:val="3E33E24F"/>
    <w:rsid w:val="3FC4DE5F"/>
    <w:rsid w:val="406EFC51"/>
    <w:rsid w:val="4215A186"/>
    <w:rsid w:val="429D1362"/>
    <w:rsid w:val="432DD165"/>
    <w:rsid w:val="433AE0C7"/>
    <w:rsid w:val="4379A8BE"/>
    <w:rsid w:val="4432E891"/>
    <w:rsid w:val="451206FE"/>
    <w:rsid w:val="45BC9BCC"/>
    <w:rsid w:val="46D8476D"/>
    <w:rsid w:val="46FD6A16"/>
    <w:rsid w:val="47691B1E"/>
    <w:rsid w:val="49DC5DBC"/>
    <w:rsid w:val="4B7A0A14"/>
    <w:rsid w:val="4DEB3D62"/>
    <w:rsid w:val="4EF93901"/>
    <w:rsid w:val="4F8A2DD7"/>
    <w:rsid w:val="4FA82F02"/>
    <w:rsid w:val="4FD6CFC7"/>
    <w:rsid w:val="4FF35C7C"/>
    <w:rsid w:val="50C29C81"/>
    <w:rsid w:val="5103CC6E"/>
    <w:rsid w:val="51E0B74F"/>
    <w:rsid w:val="53240406"/>
    <w:rsid w:val="55CFF951"/>
    <w:rsid w:val="581D84F6"/>
    <w:rsid w:val="5853717A"/>
    <w:rsid w:val="58631F35"/>
    <w:rsid w:val="58B3580F"/>
    <w:rsid w:val="5C635827"/>
    <w:rsid w:val="5DD77A89"/>
    <w:rsid w:val="5DF30861"/>
    <w:rsid w:val="5E0A7CDB"/>
    <w:rsid w:val="6022C276"/>
    <w:rsid w:val="6068B317"/>
    <w:rsid w:val="60A4EB01"/>
    <w:rsid w:val="62E0778B"/>
    <w:rsid w:val="62EF49C0"/>
    <w:rsid w:val="63350541"/>
    <w:rsid w:val="640027A1"/>
    <w:rsid w:val="64079E9A"/>
    <w:rsid w:val="64CEF05A"/>
    <w:rsid w:val="6646C4E7"/>
    <w:rsid w:val="66EFA319"/>
    <w:rsid w:val="6758581A"/>
    <w:rsid w:val="67F86148"/>
    <w:rsid w:val="6859D15E"/>
    <w:rsid w:val="691D0126"/>
    <w:rsid w:val="6945A293"/>
    <w:rsid w:val="69A95720"/>
    <w:rsid w:val="69B173FC"/>
    <w:rsid w:val="69D5942D"/>
    <w:rsid w:val="6C9C0B91"/>
    <w:rsid w:val="6D25D539"/>
    <w:rsid w:val="6D6CCA4A"/>
    <w:rsid w:val="6DBCEF88"/>
    <w:rsid w:val="70528470"/>
    <w:rsid w:val="70A83949"/>
    <w:rsid w:val="70E7E433"/>
    <w:rsid w:val="71574F69"/>
    <w:rsid w:val="71B4971A"/>
    <w:rsid w:val="742CE0BF"/>
    <w:rsid w:val="7567F9CB"/>
    <w:rsid w:val="759D1D40"/>
    <w:rsid w:val="77E269C3"/>
    <w:rsid w:val="7876B73C"/>
    <w:rsid w:val="79EFAFA6"/>
    <w:rsid w:val="7A275524"/>
    <w:rsid w:val="7A644321"/>
    <w:rsid w:val="7CD554DD"/>
    <w:rsid w:val="7CE9F376"/>
    <w:rsid w:val="7EB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8D0E"/>
  <w15:docId w15:val="{D313203E-A723-4E1B-A0C5-E0979E67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98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06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989"/>
  </w:style>
  <w:style w:type="paragraph" w:styleId="Pidipagina">
    <w:name w:val="footer"/>
    <w:basedOn w:val="Normale"/>
    <w:link w:val="PidipaginaCarattere"/>
    <w:uiPriority w:val="99"/>
    <w:unhideWhenUsed/>
    <w:rsid w:val="00406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989"/>
  </w:style>
  <w:style w:type="paragraph" w:styleId="Paragrafoelenco">
    <w:name w:val="List Paragraph"/>
    <w:basedOn w:val="Normale"/>
    <w:uiPriority w:val="34"/>
    <w:qFormat/>
    <w:rsid w:val="002A583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074291-0bfc-4c49-99e9-40c79e4829b0">
      <Terms xmlns="http://schemas.microsoft.com/office/infopath/2007/PartnerControls"/>
    </lcf76f155ced4ddcb4097134ff3c332f>
    <TaxCatchAll xmlns="515f6df8-bf9c-4f3f-9368-dc6e86b012e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1CA4C103BAC7469D672EBADB97DFB8" ma:contentTypeVersion="14" ma:contentTypeDescription="Creare un nuovo documento." ma:contentTypeScope="" ma:versionID="2751d3c73e03261ab7f779c9816fe938">
  <xsd:schema xmlns:xsd="http://www.w3.org/2001/XMLSchema" xmlns:xs="http://www.w3.org/2001/XMLSchema" xmlns:p="http://schemas.microsoft.com/office/2006/metadata/properties" xmlns:ns2="15074291-0bfc-4c49-99e9-40c79e4829b0" xmlns:ns3="515f6df8-bf9c-4f3f-9368-dc6e86b012e1" targetNamespace="http://schemas.microsoft.com/office/2006/metadata/properties" ma:root="true" ma:fieldsID="add52cf0b406f182c2ce837492bd5e3a" ns2:_="" ns3:_="">
    <xsd:import namespace="15074291-0bfc-4c49-99e9-40c79e4829b0"/>
    <xsd:import namespace="515f6df8-bf9c-4f3f-9368-dc6e86b01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74291-0bfc-4c49-99e9-40c79e482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f6df8-bf9c-4f3f-9368-dc6e86b01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3861ce-610d-4cfd-ad69-e3322a8eb925}" ma:internalName="TaxCatchAll" ma:showField="CatchAllData" ma:web="515f6df8-bf9c-4f3f-9368-dc6e86b01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1305FB-EA2B-45F7-AD67-7C7B517AC08A}">
  <ds:schemaRefs>
    <ds:schemaRef ds:uri="http://schemas.microsoft.com/office/2006/metadata/properties"/>
    <ds:schemaRef ds:uri="http://schemas.microsoft.com/office/infopath/2007/PartnerControls"/>
    <ds:schemaRef ds:uri="15074291-0bfc-4c49-99e9-40c79e4829b0"/>
    <ds:schemaRef ds:uri="515f6df8-bf9c-4f3f-9368-dc6e86b012e1"/>
  </ds:schemaRefs>
</ds:datastoreItem>
</file>

<file path=customXml/itemProps2.xml><?xml version="1.0" encoding="utf-8"?>
<ds:datastoreItem xmlns:ds="http://schemas.openxmlformats.org/officeDocument/2006/customXml" ds:itemID="{E54D9447-600C-4FD2-A30C-4304958E7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74291-0bfc-4c49-99e9-40c79e4829b0"/>
    <ds:schemaRef ds:uri="515f6df8-bf9c-4f3f-9368-dc6e86b01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6E69C-F4D1-4ED6-B077-7C1C3FF29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2429</Words>
  <Characters>13846</Characters>
  <Application>Microsoft Office Word</Application>
  <DocSecurity>0</DocSecurity>
  <Lines>115</Lines>
  <Paragraphs>32</Paragraphs>
  <ScaleCrop>false</ScaleCrop>
  <Company/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Costanza Braccesi</cp:lastModifiedBy>
  <cp:revision>2</cp:revision>
  <dcterms:created xsi:type="dcterms:W3CDTF">2023-01-05T16:37:00Z</dcterms:created>
  <dcterms:modified xsi:type="dcterms:W3CDTF">2023-01-05T16:37:00Z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0x010100E61CA4C103BAC7469D672EBADB97DFB8</vt:lpwstr>
  </property>
</Properties>
</file>